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00375" w14:textId="23C1D194" w:rsidR="002C4533" w:rsidRPr="005A5A58" w:rsidRDefault="002C4533" w:rsidP="00FD2E7D">
      <w:pPr>
        <w:spacing w:after="0" w:line="240" w:lineRule="auto"/>
        <w:rPr>
          <w:rFonts w:ascii="Arial" w:hAnsi="Arial" w:cs="Arial"/>
          <w:sz w:val="16"/>
          <w:szCs w:val="16"/>
        </w:rPr>
      </w:pPr>
      <w:r>
        <w:rPr>
          <w:rFonts w:ascii="Arial" w:hAnsi="Arial" w:cs="Arial"/>
          <w:sz w:val="24"/>
          <w:szCs w:val="20"/>
        </w:rPr>
        <w:t>Q&amp;A Verbetermaatregelen Overwegen Rheden</w:t>
      </w:r>
      <w:r w:rsidR="005A5A58">
        <w:rPr>
          <w:rFonts w:ascii="Arial" w:hAnsi="Arial" w:cs="Arial"/>
          <w:sz w:val="16"/>
          <w:szCs w:val="16"/>
        </w:rPr>
        <w:t xml:space="preserve"> (versie </w:t>
      </w:r>
      <w:r w:rsidR="00770002">
        <w:rPr>
          <w:rFonts w:ascii="Arial" w:hAnsi="Arial" w:cs="Arial"/>
          <w:sz w:val="16"/>
          <w:szCs w:val="16"/>
        </w:rPr>
        <w:t>2</w:t>
      </w:r>
      <w:r w:rsidR="00F71FAE">
        <w:rPr>
          <w:rFonts w:ascii="Arial" w:hAnsi="Arial" w:cs="Arial"/>
          <w:sz w:val="16"/>
          <w:szCs w:val="16"/>
        </w:rPr>
        <w:t>4</w:t>
      </w:r>
      <w:r w:rsidR="003E0A17">
        <w:rPr>
          <w:rFonts w:ascii="Arial" w:hAnsi="Arial" w:cs="Arial"/>
          <w:sz w:val="16"/>
          <w:szCs w:val="16"/>
        </w:rPr>
        <w:t>-</w:t>
      </w:r>
      <w:r w:rsidR="00F71FAE">
        <w:rPr>
          <w:rFonts w:ascii="Arial" w:hAnsi="Arial" w:cs="Arial"/>
          <w:sz w:val="16"/>
          <w:szCs w:val="16"/>
        </w:rPr>
        <w:t>11</w:t>
      </w:r>
      <w:r w:rsidR="003E0A17">
        <w:rPr>
          <w:rFonts w:ascii="Arial" w:hAnsi="Arial" w:cs="Arial"/>
          <w:sz w:val="16"/>
          <w:szCs w:val="16"/>
        </w:rPr>
        <w:t>-202</w:t>
      </w:r>
      <w:r w:rsidR="006E536B">
        <w:rPr>
          <w:rFonts w:ascii="Arial" w:hAnsi="Arial" w:cs="Arial"/>
          <w:sz w:val="16"/>
          <w:szCs w:val="16"/>
        </w:rPr>
        <w:t>2</w:t>
      </w:r>
      <w:r w:rsidR="00E762C7">
        <w:rPr>
          <w:rFonts w:ascii="Arial" w:hAnsi="Arial" w:cs="Arial"/>
          <w:sz w:val="16"/>
          <w:szCs w:val="16"/>
        </w:rPr>
        <w:t>)</w:t>
      </w:r>
    </w:p>
    <w:p w14:paraId="3E406374" w14:textId="77777777" w:rsidR="00FD2E7D" w:rsidRDefault="00FD2E7D" w:rsidP="00FD2E7D">
      <w:pPr>
        <w:spacing w:after="0" w:line="240" w:lineRule="auto"/>
        <w:rPr>
          <w:rFonts w:ascii="Arial" w:hAnsi="Arial" w:cs="Arial"/>
          <w:i/>
          <w:sz w:val="20"/>
          <w:szCs w:val="20"/>
        </w:rPr>
      </w:pPr>
    </w:p>
    <w:p w14:paraId="188986FC" w14:textId="29BE6310" w:rsidR="006E536B" w:rsidRPr="003E0A17" w:rsidRDefault="002C4533" w:rsidP="00FD2E7D">
      <w:pPr>
        <w:spacing w:after="0" w:line="240" w:lineRule="auto"/>
        <w:rPr>
          <w:rFonts w:ascii="Arial" w:hAnsi="Arial" w:cs="Arial"/>
          <w:i/>
          <w:sz w:val="20"/>
          <w:szCs w:val="20"/>
        </w:rPr>
      </w:pPr>
      <w:r>
        <w:rPr>
          <w:rFonts w:ascii="Arial" w:hAnsi="Arial" w:cs="Arial"/>
          <w:i/>
          <w:sz w:val="20"/>
          <w:szCs w:val="20"/>
        </w:rPr>
        <w:t>Veel gestelde vragen rondom het project Verbetermaatregelen Overwegen Rheden + gestelde vragen tijdens de informatiebijeenkomsten op woensdag 9 en 16-9</w:t>
      </w:r>
      <w:r w:rsidR="00D37028">
        <w:rPr>
          <w:rFonts w:ascii="Arial" w:hAnsi="Arial" w:cs="Arial"/>
          <w:i/>
          <w:sz w:val="20"/>
          <w:szCs w:val="20"/>
        </w:rPr>
        <w:t>-2020</w:t>
      </w:r>
      <w:r>
        <w:rPr>
          <w:rFonts w:ascii="Arial" w:hAnsi="Arial" w:cs="Arial"/>
          <w:i/>
          <w:sz w:val="20"/>
          <w:szCs w:val="20"/>
        </w:rPr>
        <w:t>.</w:t>
      </w:r>
      <w:r w:rsidR="00B96736">
        <w:rPr>
          <w:rFonts w:ascii="Arial" w:hAnsi="Arial" w:cs="Arial"/>
          <w:i/>
          <w:sz w:val="20"/>
          <w:szCs w:val="20"/>
        </w:rPr>
        <w:t xml:space="preserve"> </w:t>
      </w:r>
      <w:r w:rsidR="00342FC1">
        <w:rPr>
          <w:rFonts w:ascii="Arial" w:hAnsi="Arial" w:cs="Arial"/>
          <w:i/>
          <w:sz w:val="20"/>
          <w:szCs w:val="20"/>
        </w:rPr>
        <w:t>Dit document is g</w:t>
      </w:r>
      <w:r w:rsidR="006E536B">
        <w:rPr>
          <w:rFonts w:ascii="Arial" w:hAnsi="Arial" w:cs="Arial"/>
          <w:i/>
          <w:sz w:val="20"/>
          <w:szCs w:val="20"/>
        </w:rPr>
        <w:t xml:space="preserve">eactualiseerd o.b.v. nieuwe </w:t>
      </w:r>
      <w:r w:rsidR="00F71FAE">
        <w:rPr>
          <w:rFonts w:ascii="Arial" w:hAnsi="Arial" w:cs="Arial"/>
          <w:i/>
          <w:sz w:val="20"/>
          <w:szCs w:val="20"/>
        </w:rPr>
        <w:t xml:space="preserve">situatie </w:t>
      </w:r>
      <w:r w:rsidR="00A54B5A">
        <w:rPr>
          <w:rFonts w:ascii="Arial" w:hAnsi="Arial" w:cs="Arial"/>
          <w:i/>
          <w:sz w:val="20"/>
          <w:szCs w:val="20"/>
        </w:rPr>
        <w:t xml:space="preserve">vanaf november </w:t>
      </w:r>
      <w:r w:rsidR="006E536B">
        <w:rPr>
          <w:rFonts w:ascii="Arial" w:hAnsi="Arial" w:cs="Arial"/>
          <w:i/>
          <w:sz w:val="20"/>
          <w:szCs w:val="20"/>
        </w:rPr>
        <w:t>2022.</w:t>
      </w:r>
    </w:p>
    <w:p w14:paraId="1D8F15B2" w14:textId="77777777" w:rsidR="00FD2E7D" w:rsidRPr="00FD2E7D" w:rsidRDefault="00FD2E7D" w:rsidP="00FD2E7D">
      <w:pPr>
        <w:spacing w:after="0" w:line="240" w:lineRule="auto"/>
        <w:rPr>
          <w:rFonts w:ascii="Arial" w:hAnsi="Arial" w:cs="Arial"/>
          <w:iCs/>
          <w:sz w:val="20"/>
          <w:szCs w:val="20"/>
        </w:rPr>
      </w:pPr>
    </w:p>
    <w:tbl>
      <w:tblPr>
        <w:tblStyle w:val="Tabelraster"/>
        <w:tblW w:w="9016" w:type="dxa"/>
        <w:tblLook w:val="04A0" w:firstRow="1" w:lastRow="0" w:firstColumn="1" w:lastColumn="0" w:noHBand="0" w:noVBand="1"/>
      </w:tblPr>
      <w:tblGrid>
        <w:gridCol w:w="4508"/>
        <w:gridCol w:w="4508"/>
      </w:tblGrid>
      <w:tr w:rsidR="00731445" w:rsidRPr="00731445" w14:paraId="0EACF37C" w14:textId="77777777" w:rsidTr="001E67DD">
        <w:tc>
          <w:tcPr>
            <w:tcW w:w="4508"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1807C62" w14:textId="77777777" w:rsidR="002C4533" w:rsidRPr="003512E3" w:rsidRDefault="002C4533" w:rsidP="00500799">
            <w:pPr>
              <w:spacing w:after="0" w:line="240" w:lineRule="auto"/>
              <w:rPr>
                <w:rFonts w:ascii="Arial" w:hAnsi="Arial" w:cs="Arial"/>
                <w:b/>
                <w:sz w:val="20"/>
                <w:szCs w:val="20"/>
              </w:rPr>
            </w:pPr>
            <w:r w:rsidRPr="003512E3">
              <w:rPr>
                <w:rFonts w:ascii="Arial" w:hAnsi="Arial" w:cs="Arial"/>
                <w:b/>
                <w:sz w:val="20"/>
                <w:szCs w:val="20"/>
              </w:rPr>
              <w:t>Vraag</w:t>
            </w:r>
          </w:p>
        </w:tc>
        <w:tc>
          <w:tcPr>
            <w:tcW w:w="4508"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930C2C5" w14:textId="77777777" w:rsidR="002C4533" w:rsidRPr="00731445" w:rsidRDefault="002C4533" w:rsidP="00500799">
            <w:pPr>
              <w:spacing w:after="0" w:line="240" w:lineRule="auto"/>
              <w:rPr>
                <w:rFonts w:ascii="Arial" w:hAnsi="Arial" w:cs="Arial"/>
                <w:b/>
                <w:sz w:val="20"/>
                <w:szCs w:val="20"/>
              </w:rPr>
            </w:pPr>
            <w:r w:rsidRPr="003512E3">
              <w:rPr>
                <w:rFonts w:ascii="Arial" w:hAnsi="Arial" w:cs="Arial"/>
                <w:b/>
                <w:sz w:val="20"/>
                <w:szCs w:val="20"/>
              </w:rPr>
              <w:t>Antwoord</w:t>
            </w:r>
          </w:p>
        </w:tc>
      </w:tr>
      <w:tr w:rsidR="006D001D" w:rsidRPr="009708E2" w14:paraId="789165A9" w14:textId="77777777" w:rsidTr="001E67DD">
        <w:tc>
          <w:tcPr>
            <w:tcW w:w="4508" w:type="dxa"/>
            <w:tcBorders>
              <w:top w:val="single" w:sz="4" w:space="0" w:color="auto"/>
              <w:left w:val="single" w:sz="4" w:space="0" w:color="auto"/>
              <w:bottom w:val="single" w:sz="4" w:space="0" w:color="auto"/>
              <w:right w:val="single" w:sz="4" w:space="0" w:color="auto"/>
            </w:tcBorders>
          </w:tcPr>
          <w:p w14:paraId="45CADCAF" w14:textId="6DCD0CC7" w:rsidR="006D001D" w:rsidRPr="009708E2" w:rsidRDefault="004C7FF1" w:rsidP="00500799">
            <w:pPr>
              <w:spacing w:after="0" w:line="240" w:lineRule="auto"/>
              <w:rPr>
                <w:rFonts w:ascii="Arial" w:hAnsi="Arial" w:cs="Arial"/>
                <w:b/>
                <w:sz w:val="18"/>
                <w:szCs w:val="18"/>
              </w:rPr>
            </w:pPr>
            <w:r w:rsidRPr="009708E2">
              <w:rPr>
                <w:rFonts w:ascii="Arial" w:hAnsi="Arial" w:cs="Arial"/>
                <w:b/>
                <w:sz w:val="18"/>
                <w:szCs w:val="18"/>
              </w:rPr>
              <w:t xml:space="preserve">Historie pakket maatregelen en proces </w:t>
            </w:r>
            <w:r w:rsidR="00BE07DC">
              <w:rPr>
                <w:rFonts w:ascii="Arial" w:hAnsi="Arial" w:cs="Arial"/>
                <w:b/>
                <w:sz w:val="18"/>
                <w:szCs w:val="18"/>
              </w:rPr>
              <w:t xml:space="preserve">besluitvorming </w:t>
            </w:r>
            <w:r w:rsidRPr="009708E2">
              <w:rPr>
                <w:rFonts w:ascii="Arial" w:hAnsi="Arial" w:cs="Arial"/>
                <w:b/>
                <w:sz w:val="18"/>
                <w:szCs w:val="18"/>
              </w:rPr>
              <w:t>vanaf 2015?</w:t>
            </w:r>
          </w:p>
        </w:tc>
        <w:tc>
          <w:tcPr>
            <w:tcW w:w="4508" w:type="dxa"/>
            <w:tcBorders>
              <w:top w:val="single" w:sz="4" w:space="0" w:color="auto"/>
              <w:left w:val="single" w:sz="4" w:space="0" w:color="auto"/>
              <w:bottom w:val="single" w:sz="4" w:space="0" w:color="auto"/>
              <w:right w:val="single" w:sz="4" w:space="0" w:color="auto"/>
            </w:tcBorders>
          </w:tcPr>
          <w:p w14:paraId="1BB120F3" w14:textId="3C66ABE2" w:rsidR="006D001D" w:rsidRDefault="008D7A7A" w:rsidP="00D7693D">
            <w:pPr>
              <w:pStyle w:val="Lijstalinea"/>
              <w:numPr>
                <w:ilvl w:val="0"/>
                <w:numId w:val="4"/>
              </w:numPr>
              <w:spacing w:after="0" w:line="240" w:lineRule="auto"/>
              <w:ind w:left="200" w:hanging="200"/>
              <w:rPr>
                <w:rFonts w:ascii="Arial" w:hAnsi="Arial" w:cs="Arial"/>
                <w:bCs/>
                <w:sz w:val="18"/>
                <w:szCs w:val="18"/>
              </w:rPr>
            </w:pPr>
            <w:r>
              <w:rPr>
                <w:rFonts w:ascii="Arial" w:hAnsi="Arial" w:cs="Arial"/>
                <w:bCs/>
                <w:sz w:val="18"/>
                <w:szCs w:val="18"/>
              </w:rPr>
              <w:t xml:space="preserve">Plan onderdoorgang Pr. Kennedylaan Velp </w:t>
            </w:r>
            <w:r w:rsidR="000F43C5">
              <w:rPr>
                <w:rFonts w:ascii="Arial" w:hAnsi="Arial" w:cs="Arial"/>
                <w:bCs/>
                <w:sz w:val="18"/>
                <w:szCs w:val="18"/>
              </w:rPr>
              <w:t xml:space="preserve">(NANOV) </w:t>
            </w:r>
            <w:r w:rsidR="000A6051">
              <w:rPr>
                <w:rFonts w:ascii="Arial" w:hAnsi="Arial" w:cs="Arial"/>
                <w:bCs/>
                <w:sz w:val="18"/>
                <w:szCs w:val="18"/>
              </w:rPr>
              <w:t xml:space="preserve">is destijds </w:t>
            </w:r>
            <w:r w:rsidR="000F43C5">
              <w:rPr>
                <w:rFonts w:ascii="Arial" w:hAnsi="Arial" w:cs="Arial"/>
                <w:bCs/>
                <w:sz w:val="18"/>
                <w:szCs w:val="18"/>
              </w:rPr>
              <w:t>ingetrokken</w:t>
            </w:r>
          </w:p>
          <w:p w14:paraId="1CF65AB2" w14:textId="6272B060" w:rsidR="000F43C5" w:rsidRDefault="000F43C5" w:rsidP="00D7693D">
            <w:pPr>
              <w:pStyle w:val="Lijstalinea"/>
              <w:numPr>
                <w:ilvl w:val="0"/>
                <w:numId w:val="4"/>
              </w:numPr>
              <w:spacing w:after="0" w:line="240" w:lineRule="auto"/>
              <w:ind w:left="200" w:hanging="200"/>
              <w:rPr>
                <w:rFonts w:ascii="Arial" w:hAnsi="Arial" w:cs="Arial"/>
                <w:bCs/>
                <w:sz w:val="18"/>
                <w:szCs w:val="18"/>
              </w:rPr>
            </w:pPr>
            <w:r>
              <w:rPr>
                <w:rFonts w:ascii="Arial" w:hAnsi="Arial" w:cs="Arial"/>
                <w:bCs/>
                <w:sz w:val="18"/>
                <w:szCs w:val="18"/>
              </w:rPr>
              <w:t xml:space="preserve">Vastgesteld alternatief maatregelenpakket </w:t>
            </w:r>
            <w:r w:rsidR="00E37B24">
              <w:rPr>
                <w:rFonts w:ascii="Arial" w:hAnsi="Arial" w:cs="Arial"/>
                <w:bCs/>
                <w:sz w:val="18"/>
                <w:szCs w:val="18"/>
              </w:rPr>
              <w:t>door gemeente</w:t>
            </w:r>
            <w:r w:rsidR="000A6051">
              <w:rPr>
                <w:rFonts w:ascii="Arial" w:hAnsi="Arial" w:cs="Arial"/>
                <w:bCs/>
                <w:sz w:val="18"/>
                <w:szCs w:val="18"/>
              </w:rPr>
              <w:t>raad</w:t>
            </w:r>
            <w:r w:rsidR="00E37B24">
              <w:rPr>
                <w:rFonts w:ascii="Arial" w:hAnsi="Arial" w:cs="Arial"/>
                <w:bCs/>
                <w:sz w:val="18"/>
                <w:szCs w:val="18"/>
              </w:rPr>
              <w:t xml:space="preserve"> in </w:t>
            </w:r>
            <w:r>
              <w:rPr>
                <w:rFonts w:ascii="Arial" w:hAnsi="Arial" w:cs="Arial"/>
                <w:bCs/>
                <w:sz w:val="18"/>
                <w:szCs w:val="18"/>
              </w:rPr>
              <w:t>2015</w:t>
            </w:r>
            <w:r w:rsidR="00BC3BFB">
              <w:rPr>
                <w:rFonts w:ascii="Arial" w:hAnsi="Arial" w:cs="Arial"/>
                <w:bCs/>
                <w:sz w:val="18"/>
                <w:szCs w:val="18"/>
              </w:rPr>
              <w:t xml:space="preserve"> </w:t>
            </w:r>
            <w:r w:rsidR="00342FC1">
              <w:rPr>
                <w:rFonts w:ascii="Arial" w:hAnsi="Arial" w:cs="Arial"/>
                <w:bCs/>
                <w:sz w:val="18"/>
                <w:szCs w:val="18"/>
              </w:rPr>
              <w:t>(</w:t>
            </w:r>
            <w:r w:rsidR="00BC3BFB">
              <w:rPr>
                <w:rFonts w:ascii="Arial" w:hAnsi="Arial" w:cs="Arial"/>
                <w:bCs/>
                <w:sz w:val="18"/>
                <w:szCs w:val="18"/>
              </w:rPr>
              <w:t>aangepast in 2018</w:t>
            </w:r>
            <w:r w:rsidR="00342FC1">
              <w:rPr>
                <w:rFonts w:ascii="Arial" w:hAnsi="Arial" w:cs="Arial"/>
                <w:bCs/>
                <w:sz w:val="18"/>
                <w:szCs w:val="18"/>
              </w:rPr>
              <w:t>)</w:t>
            </w:r>
            <w:r w:rsidR="00BC3BFB">
              <w:rPr>
                <w:rFonts w:ascii="Arial" w:hAnsi="Arial" w:cs="Arial"/>
                <w:bCs/>
                <w:sz w:val="18"/>
                <w:szCs w:val="18"/>
              </w:rPr>
              <w:t>.</w:t>
            </w:r>
          </w:p>
          <w:p w14:paraId="33A79943" w14:textId="1725DCB5" w:rsidR="003D04C5" w:rsidRDefault="003D04C5" w:rsidP="00D7693D">
            <w:pPr>
              <w:pStyle w:val="Lijstalinea"/>
              <w:numPr>
                <w:ilvl w:val="0"/>
                <w:numId w:val="4"/>
              </w:numPr>
              <w:spacing w:after="0" w:line="240" w:lineRule="auto"/>
              <w:ind w:left="200" w:hanging="200"/>
              <w:rPr>
                <w:rFonts w:ascii="Arial" w:hAnsi="Arial" w:cs="Arial"/>
                <w:bCs/>
                <w:sz w:val="18"/>
                <w:szCs w:val="18"/>
              </w:rPr>
            </w:pPr>
            <w:r>
              <w:rPr>
                <w:rFonts w:ascii="Arial" w:hAnsi="Arial" w:cs="Arial"/>
                <w:bCs/>
                <w:sz w:val="18"/>
                <w:szCs w:val="18"/>
              </w:rPr>
              <w:t>Nadere planuitwerking in afstemming met vele stakeholders</w:t>
            </w:r>
            <w:r w:rsidR="003C33AA">
              <w:rPr>
                <w:rFonts w:ascii="Arial" w:hAnsi="Arial" w:cs="Arial"/>
                <w:bCs/>
                <w:sz w:val="18"/>
                <w:szCs w:val="18"/>
              </w:rPr>
              <w:t xml:space="preserve"> door ProRail/gemeente</w:t>
            </w:r>
          </w:p>
          <w:p w14:paraId="1280F706" w14:textId="284AE5BB" w:rsidR="00816FD8" w:rsidRPr="00816FD8" w:rsidRDefault="003D04C5" w:rsidP="00375212">
            <w:pPr>
              <w:pStyle w:val="Lijstalinea"/>
              <w:numPr>
                <w:ilvl w:val="0"/>
                <w:numId w:val="4"/>
              </w:numPr>
              <w:spacing w:after="0" w:line="240" w:lineRule="auto"/>
              <w:ind w:left="200" w:hanging="200"/>
              <w:rPr>
                <w:rFonts w:ascii="Arial" w:hAnsi="Arial" w:cs="Arial"/>
                <w:bCs/>
                <w:sz w:val="18"/>
                <w:szCs w:val="18"/>
              </w:rPr>
            </w:pPr>
            <w:r>
              <w:rPr>
                <w:rFonts w:ascii="Arial" w:hAnsi="Arial" w:cs="Arial"/>
                <w:bCs/>
                <w:sz w:val="18"/>
                <w:szCs w:val="18"/>
              </w:rPr>
              <w:t xml:space="preserve">Toevoeging </w:t>
            </w:r>
            <w:r w:rsidR="00BC3BFB">
              <w:rPr>
                <w:rFonts w:ascii="Arial" w:hAnsi="Arial" w:cs="Arial"/>
                <w:bCs/>
                <w:sz w:val="18"/>
                <w:szCs w:val="18"/>
              </w:rPr>
              <w:t>3</w:t>
            </w:r>
            <w:r>
              <w:rPr>
                <w:rFonts w:ascii="Arial" w:hAnsi="Arial" w:cs="Arial"/>
                <w:bCs/>
                <w:sz w:val="18"/>
                <w:szCs w:val="18"/>
              </w:rPr>
              <w:t xml:space="preserve"> NABO</w:t>
            </w:r>
            <w:r w:rsidR="004E1111">
              <w:rPr>
                <w:rFonts w:ascii="Arial" w:hAnsi="Arial" w:cs="Arial"/>
                <w:bCs/>
                <w:sz w:val="18"/>
                <w:szCs w:val="18"/>
              </w:rPr>
              <w:t>’</w:t>
            </w:r>
            <w:r>
              <w:rPr>
                <w:rFonts w:ascii="Arial" w:hAnsi="Arial" w:cs="Arial"/>
                <w:bCs/>
                <w:sz w:val="18"/>
                <w:szCs w:val="18"/>
              </w:rPr>
              <w:t>s</w:t>
            </w:r>
            <w:r w:rsidR="004E1111">
              <w:rPr>
                <w:rFonts w:ascii="Arial" w:hAnsi="Arial" w:cs="Arial"/>
                <w:bCs/>
                <w:sz w:val="18"/>
                <w:szCs w:val="18"/>
              </w:rPr>
              <w:t xml:space="preserve"> </w:t>
            </w:r>
            <w:r w:rsidR="00BC3BFB">
              <w:rPr>
                <w:rFonts w:ascii="Arial" w:hAnsi="Arial" w:cs="Arial"/>
                <w:bCs/>
                <w:sz w:val="18"/>
                <w:szCs w:val="18"/>
              </w:rPr>
              <w:t>(</w:t>
            </w:r>
            <w:r w:rsidR="00012CD7">
              <w:rPr>
                <w:rFonts w:ascii="Arial" w:hAnsi="Arial" w:cs="Arial"/>
                <w:bCs/>
                <w:sz w:val="18"/>
                <w:szCs w:val="18"/>
              </w:rPr>
              <w:t>Groenewoud</w:t>
            </w:r>
            <w:r w:rsidR="00BC3BFB">
              <w:rPr>
                <w:rFonts w:ascii="Arial" w:hAnsi="Arial" w:cs="Arial"/>
                <w:bCs/>
                <w:sz w:val="18"/>
                <w:szCs w:val="18"/>
              </w:rPr>
              <w:t xml:space="preserve">, </w:t>
            </w:r>
            <w:r w:rsidR="00432E71">
              <w:rPr>
                <w:rFonts w:ascii="Arial" w:hAnsi="Arial" w:cs="Arial"/>
                <w:bCs/>
                <w:sz w:val="18"/>
                <w:szCs w:val="18"/>
              </w:rPr>
              <w:t>Begraafplaats</w:t>
            </w:r>
            <w:r w:rsidR="00BC3BFB">
              <w:rPr>
                <w:rFonts w:ascii="Arial" w:hAnsi="Arial" w:cs="Arial"/>
                <w:bCs/>
                <w:sz w:val="18"/>
                <w:szCs w:val="18"/>
              </w:rPr>
              <w:t xml:space="preserve"> en Jeugdland.</w:t>
            </w:r>
          </w:p>
        </w:tc>
      </w:tr>
      <w:tr w:rsidR="002C4533" w:rsidRPr="009708E2" w14:paraId="4A8F6904" w14:textId="77777777" w:rsidTr="001E67DD">
        <w:tc>
          <w:tcPr>
            <w:tcW w:w="4508" w:type="dxa"/>
            <w:tcBorders>
              <w:top w:val="single" w:sz="4" w:space="0" w:color="auto"/>
              <w:left w:val="single" w:sz="4" w:space="0" w:color="auto"/>
              <w:bottom w:val="single" w:sz="4" w:space="0" w:color="auto"/>
              <w:right w:val="single" w:sz="4" w:space="0" w:color="auto"/>
            </w:tcBorders>
            <w:hideMark/>
          </w:tcPr>
          <w:p w14:paraId="1C058F73" w14:textId="77777777" w:rsidR="002C4533" w:rsidRPr="009708E2" w:rsidRDefault="002C4533" w:rsidP="00211930">
            <w:pPr>
              <w:spacing w:after="0" w:line="240" w:lineRule="auto"/>
              <w:rPr>
                <w:rFonts w:ascii="Arial" w:hAnsi="Arial" w:cs="Arial"/>
                <w:b/>
                <w:sz w:val="18"/>
                <w:szCs w:val="18"/>
              </w:rPr>
            </w:pPr>
            <w:r w:rsidRPr="009708E2">
              <w:rPr>
                <w:rFonts w:ascii="Arial" w:hAnsi="Arial" w:cs="Arial"/>
                <w:b/>
                <w:sz w:val="18"/>
                <w:szCs w:val="18"/>
              </w:rPr>
              <w:t>Hoe lang duurt het project Verbetermaatregelen Overwegen Rheden?</w:t>
            </w:r>
          </w:p>
        </w:tc>
        <w:tc>
          <w:tcPr>
            <w:tcW w:w="4508" w:type="dxa"/>
            <w:tcBorders>
              <w:top w:val="single" w:sz="4" w:space="0" w:color="auto"/>
              <w:left w:val="single" w:sz="4" w:space="0" w:color="auto"/>
              <w:bottom w:val="single" w:sz="4" w:space="0" w:color="auto"/>
              <w:right w:val="single" w:sz="4" w:space="0" w:color="auto"/>
            </w:tcBorders>
          </w:tcPr>
          <w:p w14:paraId="35DBC132" w14:textId="189A7542" w:rsidR="002C4533" w:rsidRPr="009708E2" w:rsidRDefault="00BC3BFB" w:rsidP="00211930">
            <w:pPr>
              <w:spacing w:after="0" w:line="240" w:lineRule="auto"/>
              <w:rPr>
                <w:rFonts w:ascii="Arial" w:hAnsi="Arial" w:cs="Arial"/>
                <w:sz w:val="18"/>
                <w:szCs w:val="18"/>
              </w:rPr>
            </w:pPr>
            <w:r>
              <w:rPr>
                <w:rFonts w:ascii="Arial" w:hAnsi="Arial" w:cs="Arial"/>
                <w:sz w:val="18"/>
                <w:szCs w:val="18"/>
              </w:rPr>
              <w:t xml:space="preserve">Het project wordt gefaseerd uitgevoerd. In 2021 is de overweg </w:t>
            </w:r>
            <w:r w:rsidR="00012CD7">
              <w:rPr>
                <w:rFonts w:ascii="Arial" w:hAnsi="Arial" w:cs="Arial"/>
                <w:sz w:val="18"/>
                <w:szCs w:val="18"/>
              </w:rPr>
              <w:t>Groenestraat</w:t>
            </w:r>
            <w:r w:rsidR="00342FC1">
              <w:rPr>
                <w:rFonts w:ascii="Arial" w:hAnsi="Arial" w:cs="Arial"/>
                <w:sz w:val="18"/>
                <w:szCs w:val="18"/>
              </w:rPr>
              <w:t xml:space="preserve"> vernieuwd</w:t>
            </w:r>
            <w:r w:rsidR="00012CD7">
              <w:rPr>
                <w:rFonts w:ascii="Arial" w:hAnsi="Arial" w:cs="Arial"/>
                <w:sz w:val="18"/>
                <w:szCs w:val="18"/>
              </w:rPr>
              <w:t xml:space="preserve">. </w:t>
            </w:r>
            <w:r w:rsidR="00A54B5A">
              <w:rPr>
                <w:rFonts w:ascii="Arial" w:hAnsi="Arial" w:cs="Arial"/>
                <w:sz w:val="18"/>
                <w:szCs w:val="18"/>
              </w:rPr>
              <w:t>F</w:t>
            </w:r>
            <w:r w:rsidR="00012CD7">
              <w:rPr>
                <w:rFonts w:ascii="Arial" w:hAnsi="Arial" w:cs="Arial"/>
                <w:sz w:val="18"/>
                <w:szCs w:val="18"/>
              </w:rPr>
              <w:t xml:space="preserve">ase 2 </w:t>
            </w:r>
            <w:r w:rsidR="00A54B5A">
              <w:rPr>
                <w:rFonts w:ascii="Arial" w:hAnsi="Arial" w:cs="Arial"/>
                <w:sz w:val="18"/>
                <w:szCs w:val="18"/>
              </w:rPr>
              <w:t>is 18 november 2022 afgerond</w:t>
            </w:r>
            <w:r w:rsidR="00012CD7">
              <w:rPr>
                <w:rFonts w:ascii="Arial" w:hAnsi="Arial" w:cs="Arial"/>
                <w:sz w:val="18"/>
                <w:szCs w:val="18"/>
              </w:rPr>
              <w:t xml:space="preserve">. Daarna volgt fase 3 </w:t>
            </w:r>
            <w:r w:rsidR="005800C1">
              <w:rPr>
                <w:rFonts w:ascii="Arial" w:hAnsi="Arial" w:cs="Arial"/>
                <w:sz w:val="18"/>
                <w:szCs w:val="18"/>
              </w:rPr>
              <w:t xml:space="preserve">in </w:t>
            </w:r>
            <w:r w:rsidR="00012CD7">
              <w:rPr>
                <w:rFonts w:ascii="Arial" w:hAnsi="Arial" w:cs="Arial"/>
                <w:sz w:val="18"/>
                <w:szCs w:val="18"/>
              </w:rPr>
              <w:t>2023</w:t>
            </w:r>
            <w:r w:rsidR="005800C1">
              <w:rPr>
                <w:rFonts w:ascii="Arial" w:hAnsi="Arial" w:cs="Arial"/>
                <w:sz w:val="18"/>
                <w:szCs w:val="18"/>
              </w:rPr>
              <w:t xml:space="preserve"> en </w:t>
            </w:r>
            <w:r w:rsidR="00012CD7">
              <w:rPr>
                <w:rFonts w:ascii="Arial" w:hAnsi="Arial" w:cs="Arial"/>
                <w:sz w:val="18"/>
                <w:szCs w:val="18"/>
              </w:rPr>
              <w:t xml:space="preserve">de Lentsesteeg </w:t>
            </w:r>
            <w:r w:rsidR="005800C1">
              <w:rPr>
                <w:rFonts w:ascii="Arial" w:hAnsi="Arial" w:cs="Arial"/>
                <w:sz w:val="18"/>
                <w:szCs w:val="18"/>
              </w:rPr>
              <w:t>vanaf 2024</w:t>
            </w:r>
            <w:r w:rsidR="00012CD7">
              <w:rPr>
                <w:rFonts w:ascii="Arial" w:hAnsi="Arial" w:cs="Arial"/>
                <w:sz w:val="18"/>
                <w:szCs w:val="18"/>
              </w:rPr>
              <w:t>.</w:t>
            </w:r>
          </w:p>
        </w:tc>
      </w:tr>
      <w:tr w:rsidR="002C4533" w:rsidRPr="009708E2" w14:paraId="4BA28058" w14:textId="77777777" w:rsidTr="001E67DD">
        <w:tc>
          <w:tcPr>
            <w:tcW w:w="4508" w:type="dxa"/>
            <w:tcBorders>
              <w:top w:val="single" w:sz="4" w:space="0" w:color="auto"/>
              <w:left w:val="single" w:sz="4" w:space="0" w:color="auto"/>
              <w:bottom w:val="single" w:sz="4" w:space="0" w:color="auto"/>
              <w:right w:val="single" w:sz="4" w:space="0" w:color="auto"/>
            </w:tcBorders>
          </w:tcPr>
          <w:p w14:paraId="2E95F927" w14:textId="11D3DA28" w:rsidR="002C4533" w:rsidRPr="009708E2" w:rsidRDefault="002C4533" w:rsidP="00211930">
            <w:pPr>
              <w:spacing w:after="0" w:line="240" w:lineRule="auto"/>
              <w:rPr>
                <w:rFonts w:ascii="Arial" w:hAnsi="Arial" w:cs="Arial"/>
                <w:b/>
                <w:sz w:val="18"/>
                <w:szCs w:val="18"/>
              </w:rPr>
            </w:pPr>
            <w:r w:rsidRPr="009708E2">
              <w:rPr>
                <w:rFonts w:ascii="Arial" w:hAnsi="Arial" w:cs="Arial"/>
                <w:b/>
                <w:sz w:val="18"/>
                <w:szCs w:val="18"/>
              </w:rPr>
              <w:t>Welke overwegen maken deel uit van het project?</w:t>
            </w:r>
          </w:p>
        </w:tc>
        <w:tc>
          <w:tcPr>
            <w:tcW w:w="4508" w:type="dxa"/>
            <w:tcBorders>
              <w:top w:val="single" w:sz="4" w:space="0" w:color="auto"/>
              <w:left w:val="single" w:sz="4" w:space="0" w:color="auto"/>
              <w:bottom w:val="single" w:sz="4" w:space="0" w:color="auto"/>
              <w:right w:val="single" w:sz="4" w:space="0" w:color="auto"/>
            </w:tcBorders>
            <w:hideMark/>
          </w:tcPr>
          <w:p w14:paraId="4A842C40" w14:textId="1F197414" w:rsidR="002C4533" w:rsidRPr="009708E2" w:rsidRDefault="002C4533" w:rsidP="00211930">
            <w:pPr>
              <w:spacing w:after="0" w:line="240" w:lineRule="auto"/>
              <w:rPr>
                <w:rFonts w:ascii="Arial" w:hAnsi="Arial" w:cs="Arial"/>
                <w:sz w:val="18"/>
                <w:szCs w:val="18"/>
              </w:rPr>
            </w:pPr>
            <w:r w:rsidRPr="009708E2">
              <w:rPr>
                <w:rFonts w:ascii="Arial" w:hAnsi="Arial" w:cs="Arial"/>
                <w:sz w:val="18"/>
                <w:szCs w:val="18"/>
              </w:rPr>
              <w:t xml:space="preserve">Biljoen, </w:t>
            </w:r>
            <w:r w:rsidR="00012CD7">
              <w:rPr>
                <w:rFonts w:ascii="Arial" w:hAnsi="Arial" w:cs="Arial"/>
                <w:sz w:val="18"/>
                <w:szCs w:val="18"/>
              </w:rPr>
              <w:t xml:space="preserve">Blauwe Laantje, </w:t>
            </w:r>
            <w:r w:rsidRPr="009708E2">
              <w:rPr>
                <w:rFonts w:ascii="Arial" w:hAnsi="Arial" w:cs="Arial"/>
                <w:sz w:val="18"/>
                <w:szCs w:val="18"/>
              </w:rPr>
              <w:t xml:space="preserve">Lentsesteeg, </w:t>
            </w:r>
            <w:r w:rsidR="00432E71">
              <w:rPr>
                <w:rFonts w:ascii="Arial" w:hAnsi="Arial" w:cs="Arial"/>
                <w:sz w:val="18"/>
                <w:szCs w:val="18"/>
              </w:rPr>
              <w:t xml:space="preserve">en bedrijfsoverpad, Groenewoud, </w:t>
            </w:r>
            <w:r w:rsidRPr="009708E2">
              <w:rPr>
                <w:rFonts w:ascii="Arial" w:hAnsi="Arial" w:cs="Arial"/>
                <w:sz w:val="18"/>
                <w:szCs w:val="18"/>
              </w:rPr>
              <w:t>Groenestraat, Pinkelseweg, Havelandseweg, Schaarweg, Middachte</w:t>
            </w:r>
            <w:r w:rsidR="00342FC1">
              <w:rPr>
                <w:rFonts w:ascii="Arial" w:hAnsi="Arial" w:cs="Arial"/>
                <w:sz w:val="18"/>
                <w:szCs w:val="18"/>
              </w:rPr>
              <w:t>r</w:t>
            </w:r>
            <w:r w:rsidRPr="009708E2">
              <w:rPr>
                <w:rFonts w:ascii="Arial" w:hAnsi="Arial" w:cs="Arial"/>
                <w:sz w:val="18"/>
                <w:szCs w:val="18"/>
              </w:rPr>
              <w:t xml:space="preserve">allee, </w:t>
            </w:r>
            <w:r w:rsidR="0044786C">
              <w:rPr>
                <w:rFonts w:ascii="Arial" w:hAnsi="Arial" w:cs="Arial"/>
                <w:sz w:val="18"/>
                <w:szCs w:val="18"/>
              </w:rPr>
              <w:t>Begraafplaats</w:t>
            </w:r>
            <w:r w:rsidRPr="009708E2">
              <w:rPr>
                <w:rFonts w:ascii="Arial" w:hAnsi="Arial" w:cs="Arial"/>
                <w:sz w:val="18"/>
                <w:szCs w:val="18"/>
              </w:rPr>
              <w:t>, Jeugdland, Hofstetterlaan en</w:t>
            </w:r>
            <w:r w:rsidR="000A6051">
              <w:rPr>
                <w:rFonts w:ascii="Arial" w:hAnsi="Arial" w:cs="Arial"/>
                <w:sz w:val="18"/>
                <w:szCs w:val="18"/>
              </w:rPr>
              <w:t xml:space="preserve"> de</w:t>
            </w:r>
            <w:r w:rsidRPr="009708E2">
              <w:rPr>
                <w:rFonts w:ascii="Arial" w:hAnsi="Arial" w:cs="Arial"/>
                <w:sz w:val="18"/>
                <w:szCs w:val="18"/>
              </w:rPr>
              <w:t xml:space="preserve"> Lange Juffer</w:t>
            </w:r>
            <w:r w:rsidR="00342FC1">
              <w:rPr>
                <w:rFonts w:ascii="Arial" w:hAnsi="Arial" w:cs="Arial"/>
                <w:sz w:val="18"/>
                <w:szCs w:val="18"/>
              </w:rPr>
              <w:t>.</w:t>
            </w:r>
          </w:p>
        </w:tc>
      </w:tr>
      <w:tr w:rsidR="00AC5899" w:rsidRPr="009708E2" w14:paraId="082876FB" w14:textId="77777777" w:rsidTr="001E67DD">
        <w:tc>
          <w:tcPr>
            <w:tcW w:w="4508" w:type="dxa"/>
            <w:tcBorders>
              <w:top w:val="single" w:sz="4" w:space="0" w:color="auto"/>
              <w:left w:val="single" w:sz="4" w:space="0" w:color="auto"/>
              <w:bottom w:val="single" w:sz="4" w:space="0" w:color="auto"/>
              <w:right w:val="single" w:sz="4" w:space="0" w:color="auto"/>
            </w:tcBorders>
          </w:tcPr>
          <w:p w14:paraId="38122E04" w14:textId="77777777" w:rsidR="00AC5899" w:rsidRPr="009708E2" w:rsidRDefault="00AC5899" w:rsidP="008D3F3F">
            <w:pPr>
              <w:spacing w:after="0" w:line="240" w:lineRule="auto"/>
              <w:rPr>
                <w:rFonts w:ascii="Arial" w:hAnsi="Arial" w:cs="Arial"/>
                <w:b/>
                <w:sz w:val="18"/>
                <w:szCs w:val="18"/>
              </w:rPr>
            </w:pPr>
            <w:r w:rsidRPr="009708E2">
              <w:rPr>
                <w:rFonts w:ascii="Arial" w:hAnsi="Arial" w:cs="Arial"/>
                <w:b/>
                <w:sz w:val="18"/>
                <w:szCs w:val="18"/>
              </w:rPr>
              <w:t>Hoe blijf ik op de hoogte van de voortgang en uitvoering van de verschillende maatregelen?</w:t>
            </w:r>
          </w:p>
        </w:tc>
        <w:tc>
          <w:tcPr>
            <w:tcW w:w="4508" w:type="dxa"/>
            <w:tcBorders>
              <w:top w:val="single" w:sz="4" w:space="0" w:color="auto"/>
              <w:left w:val="single" w:sz="4" w:space="0" w:color="auto"/>
              <w:bottom w:val="single" w:sz="4" w:space="0" w:color="auto"/>
              <w:right w:val="single" w:sz="4" w:space="0" w:color="auto"/>
            </w:tcBorders>
          </w:tcPr>
          <w:p w14:paraId="2C7C28B2" w14:textId="77777777" w:rsidR="00AC5899" w:rsidRPr="00342FC1" w:rsidRDefault="00AC5899" w:rsidP="008D3F3F">
            <w:pPr>
              <w:pStyle w:val="Lijstalinea"/>
              <w:numPr>
                <w:ilvl w:val="0"/>
                <w:numId w:val="1"/>
              </w:numPr>
              <w:spacing w:after="0" w:line="240" w:lineRule="auto"/>
              <w:ind w:left="200" w:hanging="200"/>
              <w:rPr>
                <w:rStyle w:val="Hyperlink"/>
                <w:rFonts w:ascii="Arial" w:hAnsi="Arial" w:cs="Arial"/>
                <w:color w:val="auto"/>
                <w:sz w:val="18"/>
                <w:szCs w:val="18"/>
                <w:u w:val="none"/>
              </w:rPr>
            </w:pPr>
            <w:r w:rsidRPr="00342FC1">
              <w:rPr>
                <w:rFonts w:ascii="Arial" w:hAnsi="Arial" w:cs="Arial"/>
                <w:sz w:val="18"/>
                <w:szCs w:val="18"/>
              </w:rPr>
              <w:t xml:space="preserve">Via </w:t>
            </w:r>
            <w:hyperlink r:id="rId11" w:history="1">
              <w:r w:rsidRPr="00342FC1">
                <w:rPr>
                  <w:rStyle w:val="Hyperlink"/>
                  <w:rFonts w:ascii="Arial" w:hAnsi="Arial" w:cs="Arial"/>
                  <w:sz w:val="18"/>
                  <w:szCs w:val="18"/>
                  <w:u w:val="none"/>
                </w:rPr>
                <w:t>www.prorail.nl/projecten/rheden</w:t>
              </w:r>
            </w:hyperlink>
          </w:p>
          <w:p w14:paraId="11904ED0" w14:textId="77777777" w:rsidR="00342FC1" w:rsidRDefault="00E57C41" w:rsidP="00342FC1">
            <w:pPr>
              <w:pStyle w:val="Lijstalinea"/>
              <w:numPr>
                <w:ilvl w:val="0"/>
                <w:numId w:val="1"/>
              </w:numPr>
              <w:spacing w:after="0" w:line="240" w:lineRule="auto"/>
              <w:ind w:left="200" w:hanging="200"/>
              <w:rPr>
                <w:rFonts w:ascii="Arial" w:hAnsi="Arial" w:cs="Arial"/>
                <w:sz w:val="18"/>
                <w:szCs w:val="18"/>
              </w:rPr>
            </w:pPr>
            <w:r w:rsidRPr="00342FC1">
              <w:rPr>
                <w:rFonts w:ascii="Arial" w:hAnsi="Arial" w:cs="Arial"/>
                <w:sz w:val="18"/>
                <w:szCs w:val="18"/>
                <w:u w:val="single"/>
              </w:rPr>
              <w:t>Op de kaart</w:t>
            </w:r>
            <w:r w:rsidR="00AC5899" w:rsidRPr="00342FC1">
              <w:rPr>
                <w:rFonts w:ascii="Arial" w:hAnsi="Arial" w:cs="Arial"/>
                <w:sz w:val="18"/>
                <w:szCs w:val="18"/>
              </w:rPr>
              <w:t xml:space="preserve">; </w:t>
            </w:r>
          </w:p>
          <w:p w14:paraId="4EFEBF40" w14:textId="77777777" w:rsidR="00342FC1" w:rsidRDefault="00342FC1" w:rsidP="00342FC1">
            <w:pPr>
              <w:pStyle w:val="Lijstalinea"/>
              <w:spacing w:after="0" w:line="240" w:lineRule="auto"/>
              <w:ind w:left="200"/>
              <w:rPr>
                <w:rFonts w:ascii="Arial" w:hAnsi="Arial" w:cs="Arial"/>
                <w:sz w:val="18"/>
                <w:szCs w:val="18"/>
              </w:rPr>
            </w:pPr>
            <w:r w:rsidRPr="00342FC1">
              <w:rPr>
                <w:rFonts w:ascii="Arial" w:hAnsi="Arial" w:cs="Arial"/>
                <w:sz w:val="18"/>
                <w:szCs w:val="18"/>
              </w:rPr>
              <w:t xml:space="preserve">via de projectsite kunt u een tracékaart activeren. Op deze tracékaart leest u informatie wat er per spoorwegovergang gebeurt en wanneer. </w:t>
            </w:r>
          </w:p>
          <w:p w14:paraId="274B2072" w14:textId="6B140D87" w:rsidR="00AE7240" w:rsidRPr="00342FC1" w:rsidRDefault="00AC5899" w:rsidP="00342FC1">
            <w:pPr>
              <w:pStyle w:val="Lijstalinea"/>
              <w:numPr>
                <w:ilvl w:val="0"/>
                <w:numId w:val="1"/>
              </w:numPr>
              <w:spacing w:after="0" w:line="240" w:lineRule="auto"/>
              <w:ind w:left="200" w:hanging="200"/>
              <w:rPr>
                <w:rFonts w:ascii="Arial" w:hAnsi="Arial" w:cs="Arial"/>
                <w:sz w:val="18"/>
                <w:szCs w:val="18"/>
              </w:rPr>
            </w:pPr>
            <w:r w:rsidRPr="00342FC1">
              <w:rPr>
                <w:rFonts w:ascii="Arial" w:hAnsi="Arial" w:cs="Arial"/>
                <w:sz w:val="18"/>
                <w:szCs w:val="18"/>
                <w:u w:val="single"/>
              </w:rPr>
              <w:t>Bewonersbrieven</w:t>
            </w:r>
            <w:r w:rsidRPr="00342FC1">
              <w:rPr>
                <w:rFonts w:ascii="Arial" w:hAnsi="Arial" w:cs="Arial"/>
                <w:sz w:val="18"/>
                <w:szCs w:val="18"/>
              </w:rPr>
              <w:t xml:space="preserve">; tijdens de uitvoering van de werkzaamheden zal de omgeving o.a. via bewonersbrieven </w:t>
            </w:r>
            <w:r w:rsidR="00D07560" w:rsidRPr="00342FC1">
              <w:rPr>
                <w:rFonts w:ascii="Arial" w:hAnsi="Arial" w:cs="Arial"/>
                <w:sz w:val="18"/>
                <w:szCs w:val="18"/>
              </w:rPr>
              <w:t xml:space="preserve">en </w:t>
            </w:r>
            <w:r w:rsidR="009D261A" w:rsidRPr="00342FC1">
              <w:rPr>
                <w:rFonts w:ascii="Arial" w:hAnsi="Arial" w:cs="Arial"/>
                <w:sz w:val="18"/>
                <w:szCs w:val="18"/>
              </w:rPr>
              <w:t xml:space="preserve">via </w:t>
            </w:r>
            <w:r w:rsidR="00D07560" w:rsidRPr="00342FC1">
              <w:rPr>
                <w:rFonts w:ascii="Arial" w:hAnsi="Arial" w:cs="Arial"/>
                <w:sz w:val="18"/>
                <w:szCs w:val="18"/>
              </w:rPr>
              <w:t xml:space="preserve">gemeentekanalen </w:t>
            </w:r>
            <w:r w:rsidRPr="00342FC1">
              <w:rPr>
                <w:rFonts w:ascii="Arial" w:hAnsi="Arial" w:cs="Arial"/>
                <w:sz w:val="18"/>
                <w:szCs w:val="18"/>
              </w:rPr>
              <w:t>worden geïnformeerd.</w:t>
            </w:r>
          </w:p>
        </w:tc>
      </w:tr>
      <w:tr w:rsidR="002E462F" w:rsidRPr="009708E2" w14:paraId="63DAF7F0" w14:textId="77777777" w:rsidTr="001E67DD">
        <w:tc>
          <w:tcPr>
            <w:tcW w:w="4508" w:type="dxa"/>
            <w:tcBorders>
              <w:top w:val="single" w:sz="4" w:space="0" w:color="auto"/>
              <w:left w:val="single" w:sz="4" w:space="0" w:color="auto"/>
              <w:bottom w:val="single" w:sz="4" w:space="0" w:color="auto"/>
              <w:right w:val="single" w:sz="4" w:space="0" w:color="auto"/>
            </w:tcBorders>
          </w:tcPr>
          <w:p w14:paraId="2F67C5EA" w14:textId="1A81CB6A" w:rsidR="002E462F" w:rsidRPr="009708E2" w:rsidRDefault="002E462F" w:rsidP="008D3F3F">
            <w:pPr>
              <w:spacing w:after="0" w:line="240" w:lineRule="auto"/>
              <w:rPr>
                <w:rFonts w:ascii="Arial" w:hAnsi="Arial" w:cs="Arial"/>
                <w:b/>
                <w:sz w:val="18"/>
                <w:szCs w:val="18"/>
              </w:rPr>
            </w:pPr>
            <w:r>
              <w:rPr>
                <w:rFonts w:ascii="Arial" w:hAnsi="Arial" w:cs="Arial"/>
                <w:b/>
                <w:sz w:val="18"/>
                <w:szCs w:val="18"/>
              </w:rPr>
              <w:t>Zijn er Treinvrije Perioden nodig voor het uitvoeren van de maatregelen?</w:t>
            </w:r>
          </w:p>
        </w:tc>
        <w:tc>
          <w:tcPr>
            <w:tcW w:w="4508" w:type="dxa"/>
            <w:tcBorders>
              <w:top w:val="single" w:sz="4" w:space="0" w:color="auto"/>
              <w:left w:val="single" w:sz="4" w:space="0" w:color="auto"/>
              <w:bottom w:val="single" w:sz="4" w:space="0" w:color="auto"/>
              <w:right w:val="single" w:sz="4" w:space="0" w:color="auto"/>
            </w:tcBorders>
          </w:tcPr>
          <w:p w14:paraId="3B205EA0" w14:textId="6248117B" w:rsidR="00635B58" w:rsidRPr="00DF6724" w:rsidRDefault="00432E71" w:rsidP="002E462F">
            <w:pPr>
              <w:spacing w:after="0" w:line="240" w:lineRule="auto"/>
              <w:rPr>
                <w:rFonts w:ascii="Arial" w:hAnsi="Arial" w:cs="Arial"/>
                <w:sz w:val="18"/>
                <w:szCs w:val="18"/>
              </w:rPr>
            </w:pPr>
            <w:r>
              <w:rPr>
                <w:rFonts w:ascii="Arial" w:hAnsi="Arial" w:cs="Arial"/>
                <w:sz w:val="18"/>
                <w:szCs w:val="18"/>
              </w:rPr>
              <w:t>In 2023 is voor fase 3 een vierdaagse treinvrije periode vanaf donderdag 26 tot en met zondag 29 oktober</w:t>
            </w:r>
            <w:r w:rsidR="00342FC1">
              <w:rPr>
                <w:rFonts w:ascii="Arial" w:hAnsi="Arial" w:cs="Arial"/>
                <w:sz w:val="18"/>
                <w:szCs w:val="18"/>
              </w:rPr>
              <w:t xml:space="preserve"> gepland</w:t>
            </w:r>
            <w:r>
              <w:rPr>
                <w:rFonts w:ascii="Arial" w:hAnsi="Arial" w:cs="Arial"/>
                <w:sz w:val="18"/>
                <w:szCs w:val="18"/>
              </w:rPr>
              <w:t>.</w:t>
            </w:r>
          </w:p>
        </w:tc>
      </w:tr>
      <w:tr w:rsidR="002C4533" w:rsidRPr="009708E2" w14:paraId="0324D92A" w14:textId="77777777" w:rsidTr="001E67DD">
        <w:tc>
          <w:tcPr>
            <w:tcW w:w="4508" w:type="dxa"/>
            <w:tcBorders>
              <w:top w:val="single" w:sz="4" w:space="0" w:color="auto"/>
              <w:left w:val="single" w:sz="4" w:space="0" w:color="auto"/>
              <w:bottom w:val="single" w:sz="4" w:space="0" w:color="auto"/>
              <w:right w:val="single" w:sz="4" w:space="0" w:color="auto"/>
            </w:tcBorders>
          </w:tcPr>
          <w:p w14:paraId="34229BCB" w14:textId="77777777" w:rsidR="002C4533" w:rsidRPr="009708E2" w:rsidRDefault="002C4533" w:rsidP="00211930">
            <w:pPr>
              <w:spacing w:after="0" w:line="240" w:lineRule="auto"/>
              <w:rPr>
                <w:rFonts w:ascii="Arial" w:hAnsi="Arial" w:cs="Arial"/>
                <w:b/>
                <w:sz w:val="18"/>
                <w:szCs w:val="18"/>
              </w:rPr>
            </w:pPr>
            <w:r w:rsidRPr="009708E2">
              <w:rPr>
                <w:rFonts w:ascii="Arial" w:hAnsi="Arial" w:cs="Arial"/>
                <w:b/>
                <w:sz w:val="18"/>
                <w:szCs w:val="18"/>
              </w:rPr>
              <w:t>Welke NABO’s zijn aan het project toegevoegd?</w:t>
            </w:r>
          </w:p>
        </w:tc>
        <w:tc>
          <w:tcPr>
            <w:tcW w:w="4508" w:type="dxa"/>
            <w:tcBorders>
              <w:top w:val="single" w:sz="4" w:space="0" w:color="auto"/>
              <w:left w:val="single" w:sz="4" w:space="0" w:color="auto"/>
              <w:bottom w:val="single" w:sz="4" w:space="0" w:color="auto"/>
              <w:right w:val="single" w:sz="4" w:space="0" w:color="auto"/>
            </w:tcBorders>
          </w:tcPr>
          <w:p w14:paraId="2EBF7CD6" w14:textId="40E35698" w:rsidR="002C4533" w:rsidRPr="009708E2" w:rsidRDefault="000A6051" w:rsidP="00211930">
            <w:pPr>
              <w:spacing w:after="0" w:line="240" w:lineRule="auto"/>
              <w:rPr>
                <w:rFonts w:ascii="Arial" w:eastAsia="Times New Roman" w:hAnsi="Arial" w:cs="Arial"/>
                <w:sz w:val="18"/>
                <w:szCs w:val="18"/>
              </w:rPr>
            </w:pPr>
            <w:r>
              <w:rPr>
                <w:rFonts w:ascii="Arial" w:eastAsia="Times New Roman" w:hAnsi="Arial" w:cs="Arial"/>
                <w:sz w:val="18"/>
                <w:szCs w:val="18"/>
              </w:rPr>
              <w:t xml:space="preserve">Tijdens de planuitwerking van het maatregelenpakket zijn </w:t>
            </w:r>
            <w:r w:rsidR="00883F43">
              <w:rPr>
                <w:rFonts w:ascii="Arial" w:eastAsia="Times New Roman" w:hAnsi="Arial" w:cs="Arial"/>
                <w:sz w:val="18"/>
                <w:szCs w:val="18"/>
              </w:rPr>
              <w:t>3</w:t>
            </w:r>
            <w:r w:rsidR="002C4533" w:rsidRPr="009708E2">
              <w:rPr>
                <w:rFonts w:ascii="Arial" w:eastAsia="Times New Roman" w:hAnsi="Arial" w:cs="Arial"/>
                <w:sz w:val="18"/>
                <w:szCs w:val="18"/>
              </w:rPr>
              <w:t xml:space="preserve"> NABO’s </w:t>
            </w:r>
            <w:r>
              <w:rPr>
                <w:rFonts w:ascii="Arial" w:eastAsia="Times New Roman" w:hAnsi="Arial" w:cs="Arial"/>
                <w:sz w:val="18"/>
                <w:szCs w:val="18"/>
              </w:rPr>
              <w:t xml:space="preserve">(Niet Actief Beveiligde Overwegen) </w:t>
            </w:r>
            <w:r w:rsidR="002C4533" w:rsidRPr="009708E2">
              <w:rPr>
                <w:rFonts w:ascii="Arial" w:eastAsia="Times New Roman" w:hAnsi="Arial" w:cs="Arial"/>
                <w:sz w:val="18"/>
                <w:szCs w:val="18"/>
              </w:rPr>
              <w:t>toegevoegd</w:t>
            </w:r>
            <w:r>
              <w:rPr>
                <w:rFonts w:ascii="Arial" w:eastAsia="Times New Roman" w:hAnsi="Arial" w:cs="Arial"/>
                <w:sz w:val="18"/>
                <w:szCs w:val="18"/>
              </w:rPr>
              <w:t xml:space="preserve"> aan de scope</w:t>
            </w:r>
            <w:r w:rsidR="002C4533" w:rsidRPr="009708E2">
              <w:rPr>
                <w:rFonts w:ascii="Arial" w:eastAsia="Times New Roman" w:hAnsi="Arial" w:cs="Arial"/>
                <w:sz w:val="18"/>
                <w:szCs w:val="18"/>
              </w:rPr>
              <w:t xml:space="preserve"> nl. Middachte</w:t>
            </w:r>
            <w:r w:rsidR="00B828E9">
              <w:rPr>
                <w:rFonts w:ascii="Arial" w:eastAsia="Times New Roman" w:hAnsi="Arial" w:cs="Arial"/>
                <w:sz w:val="18"/>
                <w:szCs w:val="18"/>
              </w:rPr>
              <w:t>r</w:t>
            </w:r>
            <w:r w:rsidR="002C4533" w:rsidRPr="009708E2">
              <w:rPr>
                <w:rFonts w:ascii="Arial" w:eastAsia="Times New Roman" w:hAnsi="Arial" w:cs="Arial"/>
                <w:sz w:val="18"/>
                <w:szCs w:val="18"/>
              </w:rPr>
              <w:t xml:space="preserve">allee, </w:t>
            </w:r>
            <w:r w:rsidR="00186F8F">
              <w:rPr>
                <w:rFonts w:ascii="Arial" w:eastAsia="Times New Roman" w:hAnsi="Arial" w:cs="Arial"/>
                <w:sz w:val="18"/>
                <w:szCs w:val="18"/>
              </w:rPr>
              <w:t>Befraafplaats</w:t>
            </w:r>
            <w:r w:rsidR="00186F8F" w:rsidRPr="009708E2">
              <w:rPr>
                <w:rFonts w:ascii="Arial" w:eastAsia="Times New Roman" w:hAnsi="Arial" w:cs="Arial"/>
                <w:sz w:val="18"/>
                <w:szCs w:val="18"/>
              </w:rPr>
              <w:t xml:space="preserve"> </w:t>
            </w:r>
            <w:r w:rsidR="002C4533" w:rsidRPr="009708E2">
              <w:rPr>
                <w:rFonts w:ascii="Arial" w:eastAsia="Times New Roman" w:hAnsi="Arial" w:cs="Arial"/>
                <w:sz w:val="18"/>
                <w:szCs w:val="18"/>
              </w:rPr>
              <w:t>en Jeugdland</w:t>
            </w:r>
          </w:p>
        </w:tc>
      </w:tr>
      <w:tr w:rsidR="002C4533" w:rsidRPr="009708E2" w14:paraId="469C4AD4" w14:textId="77777777" w:rsidTr="001E67DD">
        <w:tc>
          <w:tcPr>
            <w:tcW w:w="4508" w:type="dxa"/>
            <w:tcBorders>
              <w:top w:val="single" w:sz="4" w:space="0" w:color="auto"/>
              <w:left w:val="single" w:sz="4" w:space="0" w:color="auto"/>
              <w:bottom w:val="single" w:sz="4" w:space="0" w:color="auto"/>
              <w:right w:val="single" w:sz="4" w:space="0" w:color="auto"/>
            </w:tcBorders>
          </w:tcPr>
          <w:p w14:paraId="56230241" w14:textId="174960BC" w:rsidR="002C4533" w:rsidRPr="009708E2" w:rsidRDefault="002C4533" w:rsidP="00211930">
            <w:pPr>
              <w:spacing w:after="0" w:line="240" w:lineRule="auto"/>
              <w:rPr>
                <w:rFonts w:ascii="Arial" w:hAnsi="Arial" w:cs="Arial"/>
                <w:b/>
                <w:sz w:val="18"/>
                <w:szCs w:val="18"/>
              </w:rPr>
            </w:pPr>
            <w:r w:rsidRPr="009708E2">
              <w:rPr>
                <w:rFonts w:ascii="Arial" w:hAnsi="Arial" w:cs="Arial"/>
                <w:b/>
                <w:sz w:val="18"/>
                <w:szCs w:val="18"/>
              </w:rPr>
              <w:t>Maakt de overweg Mauritusstraat deel uit van het project?</w:t>
            </w:r>
          </w:p>
        </w:tc>
        <w:tc>
          <w:tcPr>
            <w:tcW w:w="4508" w:type="dxa"/>
            <w:tcBorders>
              <w:top w:val="single" w:sz="4" w:space="0" w:color="auto"/>
              <w:left w:val="single" w:sz="4" w:space="0" w:color="auto"/>
              <w:bottom w:val="single" w:sz="4" w:space="0" w:color="auto"/>
              <w:right w:val="single" w:sz="4" w:space="0" w:color="auto"/>
            </w:tcBorders>
            <w:hideMark/>
          </w:tcPr>
          <w:p w14:paraId="181A5E31" w14:textId="7078D14D" w:rsidR="002C4533" w:rsidRPr="009708E2" w:rsidRDefault="002C4533" w:rsidP="00211930">
            <w:pPr>
              <w:spacing w:after="0" w:line="240" w:lineRule="auto"/>
              <w:rPr>
                <w:rFonts w:ascii="Arial" w:hAnsi="Arial" w:cs="Arial"/>
                <w:sz w:val="18"/>
                <w:szCs w:val="18"/>
              </w:rPr>
            </w:pPr>
            <w:r w:rsidRPr="009708E2">
              <w:rPr>
                <w:rFonts w:ascii="Arial" w:hAnsi="Arial" w:cs="Arial"/>
                <w:sz w:val="18"/>
                <w:szCs w:val="18"/>
              </w:rPr>
              <w:t xml:space="preserve">Nee, de </w:t>
            </w:r>
            <w:r w:rsidR="00810063">
              <w:rPr>
                <w:rFonts w:ascii="Arial" w:hAnsi="Arial" w:cs="Arial"/>
                <w:sz w:val="18"/>
                <w:szCs w:val="18"/>
              </w:rPr>
              <w:t xml:space="preserve">spoorwegovergang </w:t>
            </w:r>
            <w:r w:rsidRPr="009708E2">
              <w:rPr>
                <w:rFonts w:ascii="Arial" w:hAnsi="Arial" w:cs="Arial"/>
                <w:sz w:val="18"/>
                <w:szCs w:val="18"/>
              </w:rPr>
              <w:t xml:space="preserve">Mauritiusstraat maakt geen deel uit van het project. De overweg blijft toegankelijk en dient </w:t>
            </w:r>
            <w:r w:rsidR="00C4775B">
              <w:rPr>
                <w:rFonts w:ascii="Arial" w:hAnsi="Arial" w:cs="Arial"/>
                <w:sz w:val="18"/>
                <w:szCs w:val="18"/>
              </w:rPr>
              <w:t xml:space="preserve">mede </w:t>
            </w:r>
            <w:r w:rsidRPr="009708E2">
              <w:rPr>
                <w:rFonts w:ascii="Arial" w:hAnsi="Arial" w:cs="Arial"/>
                <w:sz w:val="18"/>
                <w:szCs w:val="18"/>
              </w:rPr>
              <w:t>als toegang voor de hulpdiensten.</w:t>
            </w:r>
          </w:p>
        </w:tc>
      </w:tr>
      <w:tr w:rsidR="00AA034F" w:rsidRPr="009708E2" w14:paraId="6D734C77" w14:textId="77777777" w:rsidTr="00BA6206">
        <w:trPr>
          <w:trHeight w:val="2117"/>
        </w:trPr>
        <w:tc>
          <w:tcPr>
            <w:tcW w:w="4508" w:type="dxa"/>
            <w:tcBorders>
              <w:top w:val="single" w:sz="4" w:space="0" w:color="auto"/>
              <w:left w:val="single" w:sz="4" w:space="0" w:color="auto"/>
              <w:bottom w:val="single" w:sz="4" w:space="0" w:color="auto"/>
              <w:right w:val="single" w:sz="4" w:space="0" w:color="auto"/>
            </w:tcBorders>
          </w:tcPr>
          <w:p w14:paraId="743595B7" w14:textId="7C4AB7C5" w:rsidR="00AA034F" w:rsidRPr="009708E2" w:rsidRDefault="00AA034F" w:rsidP="00211930">
            <w:pPr>
              <w:spacing w:after="0" w:line="240" w:lineRule="auto"/>
              <w:rPr>
                <w:rFonts w:ascii="Arial" w:hAnsi="Arial" w:cs="Arial"/>
                <w:b/>
                <w:sz w:val="18"/>
                <w:szCs w:val="18"/>
              </w:rPr>
            </w:pPr>
            <w:r w:rsidRPr="009708E2">
              <w:rPr>
                <w:rFonts w:ascii="Arial" w:hAnsi="Arial" w:cs="Arial"/>
                <w:b/>
                <w:sz w:val="18"/>
                <w:szCs w:val="18"/>
              </w:rPr>
              <w:t>Wat is de planning van het totale pakket Verbetermaatregelen Overweg Rheden?</w:t>
            </w:r>
          </w:p>
        </w:tc>
        <w:tc>
          <w:tcPr>
            <w:tcW w:w="4508" w:type="dxa"/>
            <w:tcBorders>
              <w:top w:val="single" w:sz="4" w:space="0" w:color="auto"/>
              <w:left w:val="single" w:sz="4" w:space="0" w:color="auto"/>
              <w:right w:val="single" w:sz="4" w:space="0" w:color="auto"/>
            </w:tcBorders>
          </w:tcPr>
          <w:p w14:paraId="6098ECDC" w14:textId="2217D2D2" w:rsidR="00CB0308" w:rsidRPr="00CB0308" w:rsidRDefault="00CC4EA3" w:rsidP="00CB0308">
            <w:pPr>
              <w:pStyle w:val="Default"/>
              <w:rPr>
                <w:rFonts w:ascii="Arial" w:hAnsi="Arial" w:cs="Arial"/>
                <w:sz w:val="18"/>
                <w:szCs w:val="18"/>
              </w:rPr>
            </w:pPr>
            <w:r>
              <w:rPr>
                <w:rFonts w:ascii="Arial" w:hAnsi="Arial" w:cs="Arial"/>
                <w:sz w:val="18"/>
                <w:szCs w:val="18"/>
              </w:rPr>
              <w:t xml:space="preserve">De </w:t>
            </w:r>
            <w:r w:rsidR="00CB0308" w:rsidRPr="00CB0308">
              <w:rPr>
                <w:rFonts w:ascii="Arial" w:hAnsi="Arial" w:cs="Arial"/>
                <w:sz w:val="18"/>
                <w:szCs w:val="18"/>
              </w:rPr>
              <w:t xml:space="preserve">Groenestraat </w:t>
            </w:r>
            <w:r>
              <w:rPr>
                <w:rFonts w:ascii="Arial" w:hAnsi="Arial" w:cs="Arial"/>
                <w:sz w:val="18"/>
                <w:szCs w:val="18"/>
              </w:rPr>
              <w:t xml:space="preserve">is </w:t>
            </w:r>
            <w:r w:rsidR="00CB0308" w:rsidRPr="00CB0308">
              <w:rPr>
                <w:rFonts w:ascii="Arial" w:hAnsi="Arial" w:cs="Arial"/>
                <w:sz w:val="18"/>
                <w:szCs w:val="18"/>
              </w:rPr>
              <w:t>eind 2021 aangepast</w:t>
            </w:r>
            <w:r>
              <w:rPr>
                <w:rFonts w:ascii="Arial" w:hAnsi="Arial" w:cs="Arial"/>
                <w:sz w:val="18"/>
                <w:szCs w:val="18"/>
              </w:rPr>
              <w:t>. Fase twee is 18 november 2022 afgerond</w:t>
            </w:r>
            <w:r w:rsidR="001439B5">
              <w:rPr>
                <w:rFonts w:ascii="Arial" w:hAnsi="Arial" w:cs="Arial"/>
                <w:sz w:val="18"/>
                <w:szCs w:val="18"/>
              </w:rPr>
              <w:t xml:space="preserve">. Aannemer VolkerRail heeft </w:t>
            </w:r>
            <w:r w:rsidR="00CB0308" w:rsidRPr="00CB0308">
              <w:rPr>
                <w:rFonts w:ascii="Arial" w:hAnsi="Arial" w:cs="Arial"/>
                <w:sz w:val="18"/>
                <w:szCs w:val="18"/>
              </w:rPr>
              <w:t>werkzaamheden aan de spoorovergangen</w:t>
            </w:r>
            <w:r w:rsidR="00807F4E">
              <w:rPr>
                <w:rFonts w:ascii="Arial" w:hAnsi="Arial" w:cs="Arial"/>
                <w:sz w:val="18"/>
                <w:szCs w:val="18"/>
              </w:rPr>
              <w:t xml:space="preserve"> en de toeleidende weggedeelten van de</w:t>
            </w:r>
            <w:r w:rsidR="00CB0308" w:rsidRPr="00CB0308">
              <w:rPr>
                <w:rFonts w:ascii="Arial" w:hAnsi="Arial" w:cs="Arial"/>
                <w:sz w:val="18"/>
                <w:szCs w:val="18"/>
              </w:rPr>
              <w:t xml:space="preserve"> Schaarweg, Biljoen</w:t>
            </w:r>
            <w:r w:rsidR="00E53466">
              <w:rPr>
                <w:rFonts w:ascii="Arial" w:hAnsi="Arial" w:cs="Arial"/>
                <w:sz w:val="18"/>
                <w:szCs w:val="18"/>
              </w:rPr>
              <w:t>, Groenewoud</w:t>
            </w:r>
            <w:r w:rsidR="00CB0308" w:rsidRPr="00CB0308">
              <w:rPr>
                <w:rFonts w:ascii="Arial" w:hAnsi="Arial" w:cs="Arial"/>
                <w:sz w:val="18"/>
                <w:szCs w:val="18"/>
              </w:rPr>
              <w:t>, Pinkelseweg, Middachte</w:t>
            </w:r>
            <w:r w:rsidR="00E53466">
              <w:rPr>
                <w:rFonts w:ascii="Arial" w:hAnsi="Arial" w:cs="Arial"/>
                <w:sz w:val="18"/>
                <w:szCs w:val="18"/>
              </w:rPr>
              <w:t>r</w:t>
            </w:r>
            <w:r w:rsidR="00CB0308" w:rsidRPr="00CB0308">
              <w:rPr>
                <w:rFonts w:ascii="Arial" w:hAnsi="Arial" w:cs="Arial"/>
                <w:sz w:val="18"/>
                <w:szCs w:val="18"/>
              </w:rPr>
              <w:t>allee, Havelandseweg, Hofstetterlaan en de Lange Juffer</w:t>
            </w:r>
            <w:r w:rsidR="00807F4E">
              <w:rPr>
                <w:rFonts w:ascii="Arial" w:hAnsi="Arial" w:cs="Arial"/>
                <w:sz w:val="18"/>
                <w:szCs w:val="18"/>
              </w:rPr>
              <w:t xml:space="preserve"> uitgevoerd.</w:t>
            </w:r>
          </w:p>
          <w:p w14:paraId="65C3A13E" w14:textId="77777777" w:rsidR="00CB0308" w:rsidRPr="00CB0308" w:rsidRDefault="00CB0308" w:rsidP="00CB0308">
            <w:pPr>
              <w:pStyle w:val="Default"/>
              <w:rPr>
                <w:rFonts w:ascii="Arial" w:hAnsi="Arial" w:cs="Arial"/>
                <w:sz w:val="18"/>
                <w:szCs w:val="18"/>
              </w:rPr>
            </w:pPr>
          </w:p>
          <w:p w14:paraId="1D0DAD5A" w14:textId="74C8793A" w:rsidR="00CB0308" w:rsidRPr="00CB0308" w:rsidRDefault="00CB0308" w:rsidP="00CB0308">
            <w:pPr>
              <w:pStyle w:val="Default"/>
              <w:rPr>
                <w:rFonts w:ascii="Arial" w:hAnsi="Arial" w:cs="Arial"/>
                <w:sz w:val="18"/>
                <w:szCs w:val="18"/>
              </w:rPr>
            </w:pPr>
            <w:r w:rsidRPr="00CB0308">
              <w:rPr>
                <w:rFonts w:ascii="Arial" w:hAnsi="Arial" w:cs="Arial"/>
                <w:sz w:val="18"/>
                <w:szCs w:val="18"/>
              </w:rPr>
              <w:t>Naar verwachting zullen de niet actief beveiligde spoorovergangen Jeugdland en Begraafplaats in het vierde kwartaal van 2023 worden aangepakt. De spoorwegovergang Jeugdland wordt verwijderd en de spoorwegovergang bij de Begraafplaats wordt beveiligd met bomen, bellen en lampen.</w:t>
            </w:r>
          </w:p>
          <w:p w14:paraId="30C029C4" w14:textId="77777777" w:rsidR="00CB0308" w:rsidRPr="00CB0308" w:rsidRDefault="00CB0308" w:rsidP="00CB0308">
            <w:pPr>
              <w:pStyle w:val="Default"/>
              <w:rPr>
                <w:rFonts w:ascii="Arial" w:hAnsi="Arial" w:cs="Arial"/>
                <w:sz w:val="18"/>
                <w:szCs w:val="18"/>
              </w:rPr>
            </w:pPr>
          </w:p>
          <w:p w14:paraId="46BD7661" w14:textId="4C9C22C1" w:rsidR="00AA034F" w:rsidRPr="00530CF9" w:rsidRDefault="00CB0308" w:rsidP="00530CF9">
            <w:pPr>
              <w:pStyle w:val="Default"/>
              <w:rPr>
                <w:rFonts w:ascii="Arial" w:hAnsi="Arial" w:cs="Arial"/>
                <w:b/>
                <w:bCs/>
                <w:sz w:val="18"/>
                <w:szCs w:val="18"/>
              </w:rPr>
            </w:pPr>
            <w:r w:rsidRPr="00CB0308">
              <w:rPr>
                <w:rFonts w:ascii="Arial" w:hAnsi="Arial" w:cs="Arial"/>
                <w:sz w:val="18"/>
                <w:szCs w:val="18"/>
              </w:rPr>
              <w:t>De bouw van de onderdoorgang in de Lentsesteeg vraagt meer voorbereidingstijd. De verwachting is dat deze in de periode 2024 tot 2026 wordt gerealiseerd. Om de onderdoorgang te bouwen is aanpassing van het bestemmingsplan noodzakelijk en dienen gronden verworven te worden.</w:t>
            </w:r>
          </w:p>
        </w:tc>
      </w:tr>
      <w:tr w:rsidR="00C2475D" w:rsidRPr="009708E2" w14:paraId="5620E3DC" w14:textId="77777777" w:rsidTr="00BA6206">
        <w:trPr>
          <w:trHeight w:val="984"/>
        </w:trPr>
        <w:tc>
          <w:tcPr>
            <w:tcW w:w="4508" w:type="dxa"/>
            <w:tcBorders>
              <w:top w:val="single" w:sz="4" w:space="0" w:color="auto"/>
              <w:left w:val="single" w:sz="4" w:space="0" w:color="auto"/>
              <w:bottom w:val="single" w:sz="4" w:space="0" w:color="auto"/>
              <w:right w:val="single" w:sz="4" w:space="0" w:color="auto"/>
            </w:tcBorders>
          </w:tcPr>
          <w:p w14:paraId="157904AA" w14:textId="75A80DEE" w:rsidR="00C2475D" w:rsidRPr="009708E2" w:rsidRDefault="00C2475D" w:rsidP="00211930">
            <w:pPr>
              <w:spacing w:after="0" w:line="240" w:lineRule="auto"/>
              <w:rPr>
                <w:rFonts w:ascii="Arial" w:hAnsi="Arial" w:cs="Arial"/>
                <w:b/>
                <w:sz w:val="18"/>
                <w:szCs w:val="18"/>
              </w:rPr>
            </w:pPr>
            <w:r w:rsidRPr="009708E2">
              <w:rPr>
                <w:rFonts w:ascii="Arial" w:hAnsi="Arial" w:cs="Arial"/>
                <w:b/>
                <w:sz w:val="18"/>
                <w:szCs w:val="18"/>
              </w:rPr>
              <w:lastRenderedPageBreak/>
              <w:t>Worden overwegen afgesloten en zo ja, wanneer?</w:t>
            </w:r>
          </w:p>
        </w:tc>
        <w:tc>
          <w:tcPr>
            <w:tcW w:w="4508" w:type="dxa"/>
            <w:tcBorders>
              <w:top w:val="single" w:sz="4" w:space="0" w:color="auto"/>
              <w:left w:val="single" w:sz="4" w:space="0" w:color="auto"/>
              <w:bottom w:val="single" w:sz="4" w:space="0" w:color="auto"/>
              <w:right w:val="single" w:sz="4" w:space="0" w:color="auto"/>
            </w:tcBorders>
          </w:tcPr>
          <w:p w14:paraId="5EB4B8C2" w14:textId="71BA9E5D" w:rsidR="00C2475D" w:rsidRPr="00AA034F" w:rsidRDefault="00C2475D" w:rsidP="00AA034F">
            <w:pPr>
              <w:pStyle w:val="Default"/>
              <w:rPr>
                <w:rFonts w:ascii="Arial" w:hAnsi="Arial" w:cs="Arial"/>
                <w:sz w:val="18"/>
                <w:szCs w:val="18"/>
              </w:rPr>
            </w:pPr>
            <w:r w:rsidRPr="00DF6724">
              <w:rPr>
                <w:rStyle w:val="Verwijzingopmerking"/>
                <w:rFonts w:ascii="Arial" w:hAnsi="Arial" w:cs="Arial"/>
                <w:sz w:val="18"/>
                <w:szCs w:val="18"/>
              </w:rPr>
              <w:t/>
            </w:r>
            <w:r w:rsidRPr="00DF6724">
              <w:rPr>
                <w:rFonts w:ascii="Arial" w:hAnsi="Arial" w:cs="Arial"/>
                <w:sz w:val="18"/>
                <w:szCs w:val="18"/>
              </w:rPr>
              <w:t xml:space="preserve">De bouwmethode wordt </w:t>
            </w:r>
            <w:r>
              <w:rPr>
                <w:rFonts w:ascii="Arial" w:hAnsi="Arial" w:cs="Arial"/>
                <w:sz w:val="18"/>
                <w:szCs w:val="18"/>
              </w:rPr>
              <w:t xml:space="preserve">mede in overleg met de aannemer </w:t>
            </w:r>
            <w:r w:rsidRPr="00DF6724">
              <w:rPr>
                <w:rFonts w:ascii="Arial" w:hAnsi="Arial" w:cs="Arial"/>
                <w:sz w:val="18"/>
                <w:szCs w:val="18"/>
              </w:rPr>
              <w:t xml:space="preserve">nog uitgewerkt. </w:t>
            </w:r>
            <w:r>
              <w:rPr>
                <w:rFonts w:ascii="Arial" w:hAnsi="Arial" w:cs="Arial"/>
                <w:sz w:val="18"/>
                <w:szCs w:val="18"/>
              </w:rPr>
              <w:t xml:space="preserve">Waarschijnlijk worden </w:t>
            </w:r>
            <w:r w:rsidR="0067008E">
              <w:rPr>
                <w:rFonts w:ascii="Arial" w:hAnsi="Arial" w:cs="Arial"/>
                <w:sz w:val="18"/>
                <w:szCs w:val="18"/>
              </w:rPr>
              <w:t xml:space="preserve">spoorwegovergangen </w:t>
            </w:r>
            <w:r w:rsidRPr="00DF6724">
              <w:rPr>
                <w:rFonts w:ascii="Arial" w:hAnsi="Arial" w:cs="Arial"/>
                <w:sz w:val="18"/>
                <w:szCs w:val="18"/>
              </w:rPr>
              <w:t>tijdelijk</w:t>
            </w:r>
            <w:r>
              <w:rPr>
                <w:rFonts w:ascii="Arial" w:hAnsi="Arial" w:cs="Arial"/>
                <w:sz w:val="18"/>
                <w:szCs w:val="18"/>
              </w:rPr>
              <w:t xml:space="preserve"> afgesloten</w:t>
            </w:r>
            <w:r w:rsidRPr="00DF6724">
              <w:rPr>
                <w:rFonts w:ascii="Arial" w:hAnsi="Arial" w:cs="Arial"/>
                <w:sz w:val="18"/>
                <w:szCs w:val="18"/>
              </w:rPr>
              <w:t xml:space="preserve">. Uiteraard proberen we </w:t>
            </w:r>
            <w:r>
              <w:rPr>
                <w:rFonts w:ascii="Arial" w:hAnsi="Arial" w:cs="Arial"/>
                <w:sz w:val="18"/>
                <w:szCs w:val="18"/>
              </w:rPr>
              <w:t xml:space="preserve">dit </w:t>
            </w:r>
            <w:r w:rsidRPr="00DF6724">
              <w:rPr>
                <w:rFonts w:ascii="Arial" w:hAnsi="Arial" w:cs="Arial"/>
                <w:sz w:val="18"/>
                <w:szCs w:val="18"/>
              </w:rPr>
              <w:t xml:space="preserve">te beperken. </w:t>
            </w:r>
          </w:p>
        </w:tc>
      </w:tr>
      <w:tr w:rsidR="00E752A7" w:rsidRPr="009708E2" w14:paraId="20D9D666" w14:textId="77777777" w:rsidTr="001E67DD">
        <w:tc>
          <w:tcPr>
            <w:tcW w:w="9016" w:type="dxa"/>
            <w:gridSpan w:val="2"/>
            <w:tcBorders>
              <w:top w:val="single" w:sz="4" w:space="0" w:color="auto"/>
              <w:left w:val="single" w:sz="4" w:space="0" w:color="auto"/>
              <w:bottom w:val="single" w:sz="4" w:space="0" w:color="auto"/>
            </w:tcBorders>
            <w:shd w:val="clear" w:color="auto" w:fill="C5E0B3" w:themeFill="accent6" w:themeFillTint="66"/>
          </w:tcPr>
          <w:p w14:paraId="78CE63DC" w14:textId="177C8D97" w:rsidR="00E752A7" w:rsidRPr="00DF6724" w:rsidRDefault="00E752A7" w:rsidP="00E752A7">
            <w:pPr>
              <w:spacing w:after="0" w:line="240" w:lineRule="auto"/>
              <w:jc w:val="center"/>
              <w:rPr>
                <w:rFonts w:ascii="Arial" w:hAnsi="Arial" w:cs="Arial"/>
                <w:sz w:val="18"/>
                <w:szCs w:val="18"/>
              </w:rPr>
            </w:pPr>
            <w:r>
              <w:rPr>
                <w:rFonts w:ascii="Arial" w:hAnsi="Arial" w:cs="Arial"/>
                <w:b/>
                <w:bCs/>
                <w:sz w:val="18"/>
                <w:szCs w:val="18"/>
              </w:rPr>
              <w:t>INFORMATIE / VRAGEN PER OVERWEG</w:t>
            </w:r>
          </w:p>
        </w:tc>
      </w:tr>
      <w:tr w:rsidR="00C2475D" w:rsidRPr="00C40118" w14:paraId="2D486DE1" w14:textId="77777777" w:rsidTr="001E67DD">
        <w:tc>
          <w:tcPr>
            <w:tcW w:w="901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6D1843" w14:textId="0E3B39E8" w:rsidR="00C2475D" w:rsidRPr="00C40118" w:rsidRDefault="00C2475D" w:rsidP="00132C81">
            <w:pPr>
              <w:spacing w:after="0" w:line="240" w:lineRule="auto"/>
              <w:jc w:val="center"/>
              <w:rPr>
                <w:rFonts w:ascii="Arial" w:hAnsi="Arial" w:cs="Arial"/>
                <w:b/>
                <w:bCs/>
                <w:sz w:val="18"/>
                <w:szCs w:val="18"/>
              </w:rPr>
            </w:pPr>
            <w:r>
              <w:rPr>
                <w:rFonts w:ascii="Arial" w:hAnsi="Arial" w:cs="Arial"/>
                <w:b/>
                <w:bCs/>
                <w:sz w:val="18"/>
                <w:szCs w:val="18"/>
              </w:rPr>
              <w:t>BILJOEN (VELP)</w:t>
            </w:r>
          </w:p>
        </w:tc>
      </w:tr>
      <w:tr w:rsidR="004C0554" w:rsidRPr="009708E2" w14:paraId="0E8751CD" w14:textId="112938AC" w:rsidTr="001E67DD">
        <w:tc>
          <w:tcPr>
            <w:tcW w:w="4508" w:type="dxa"/>
            <w:tcBorders>
              <w:top w:val="single" w:sz="4" w:space="0" w:color="auto"/>
              <w:left w:val="single" w:sz="4" w:space="0" w:color="auto"/>
              <w:bottom w:val="single" w:sz="4" w:space="0" w:color="auto"/>
              <w:right w:val="single" w:sz="4" w:space="0" w:color="auto"/>
            </w:tcBorders>
          </w:tcPr>
          <w:p w14:paraId="7EEFC366" w14:textId="57B0ED90" w:rsidR="004C0554" w:rsidRPr="009708E2" w:rsidRDefault="004C0554" w:rsidP="004C0554">
            <w:pPr>
              <w:spacing w:after="0" w:line="240" w:lineRule="auto"/>
              <w:rPr>
                <w:rFonts w:ascii="Arial" w:hAnsi="Arial" w:cs="Arial"/>
                <w:b/>
                <w:bCs/>
                <w:sz w:val="18"/>
                <w:szCs w:val="18"/>
              </w:rPr>
            </w:pPr>
            <w:r w:rsidRPr="009708E2">
              <w:rPr>
                <w:rFonts w:ascii="Arial" w:hAnsi="Arial" w:cs="Arial"/>
                <w:b/>
                <w:sz w:val="18"/>
                <w:szCs w:val="18"/>
              </w:rPr>
              <w:t>Wat gebeurt er met de over</w:t>
            </w:r>
            <w:r w:rsidR="00631D9D">
              <w:rPr>
                <w:rFonts w:ascii="Arial" w:hAnsi="Arial" w:cs="Arial"/>
                <w:b/>
                <w:sz w:val="18"/>
                <w:szCs w:val="18"/>
              </w:rPr>
              <w:t>weg</w:t>
            </w:r>
            <w:r w:rsidRPr="009708E2">
              <w:rPr>
                <w:rFonts w:ascii="Arial" w:hAnsi="Arial" w:cs="Arial"/>
                <w:b/>
                <w:sz w:val="18"/>
                <w:szCs w:val="18"/>
              </w:rPr>
              <w:t xml:space="preserve"> Biljoen?</w:t>
            </w:r>
          </w:p>
        </w:tc>
        <w:tc>
          <w:tcPr>
            <w:tcW w:w="4508" w:type="dxa"/>
            <w:tcBorders>
              <w:top w:val="single" w:sz="4" w:space="0" w:color="auto"/>
              <w:left w:val="single" w:sz="4" w:space="0" w:color="auto"/>
              <w:bottom w:val="single" w:sz="4" w:space="0" w:color="auto"/>
              <w:right w:val="single" w:sz="4" w:space="0" w:color="auto"/>
            </w:tcBorders>
          </w:tcPr>
          <w:p w14:paraId="3B1778F0" w14:textId="46FB6EA7" w:rsidR="004C0554" w:rsidRPr="004C0554" w:rsidRDefault="005E4DB9" w:rsidP="004C0554">
            <w:pPr>
              <w:shd w:val="clear" w:color="auto" w:fill="FFFFFF"/>
              <w:spacing w:after="0" w:line="240" w:lineRule="auto"/>
              <w:rPr>
                <w:rFonts w:ascii="Arial" w:hAnsi="Arial" w:cs="Arial"/>
                <w:sz w:val="18"/>
                <w:szCs w:val="18"/>
              </w:rPr>
            </w:pPr>
            <w:r w:rsidRPr="005E4DB9">
              <w:rPr>
                <w:rFonts w:ascii="Arial" w:eastAsia="Times New Roman" w:hAnsi="Arial" w:cs="Arial"/>
                <w:color w:val="212020"/>
                <w:sz w:val="18"/>
                <w:szCs w:val="18"/>
                <w:lang w:eastAsia="nl-NL"/>
              </w:rPr>
              <w:t xml:space="preserve">De spoorwegovergang Biljoen </w:t>
            </w:r>
            <w:r w:rsidR="008821E4">
              <w:rPr>
                <w:rFonts w:ascii="Arial" w:eastAsia="Times New Roman" w:hAnsi="Arial" w:cs="Arial"/>
                <w:color w:val="212020"/>
                <w:sz w:val="18"/>
                <w:szCs w:val="18"/>
                <w:lang w:eastAsia="nl-NL"/>
              </w:rPr>
              <w:t xml:space="preserve">is </w:t>
            </w:r>
            <w:r w:rsidRPr="005E4DB9">
              <w:rPr>
                <w:rFonts w:ascii="Arial" w:eastAsia="Times New Roman" w:hAnsi="Arial" w:cs="Arial"/>
                <w:color w:val="212020"/>
                <w:sz w:val="18"/>
                <w:szCs w:val="18"/>
                <w:lang w:eastAsia="nl-NL"/>
              </w:rPr>
              <w:t>in afstemming met de beheerder van het landgoed, de gemeente en de provincie aangepast zodat deze alleen te gebruiken is door fietsers, wandelaars en landbouwvoertuigen. Ook komt er een inrijdverbod om de verkeersintensiteit op de overgang te verlagen en wordt een zogenaamde 'landbouwsluis' aangelegd.</w:t>
            </w:r>
          </w:p>
        </w:tc>
      </w:tr>
      <w:tr w:rsidR="00C2475D" w:rsidRPr="009708E2" w14:paraId="1DE349FA" w14:textId="77777777" w:rsidTr="001E67DD">
        <w:tc>
          <w:tcPr>
            <w:tcW w:w="4508" w:type="dxa"/>
            <w:tcBorders>
              <w:top w:val="single" w:sz="4" w:space="0" w:color="auto"/>
              <w:left w:val="single" w:sz="4" w:space="0" w:color="auto"/>
              <w:bottom w:val="single" w:sz="4" w:space="0" w:color="auto"/>
              <w:right w:val="single" w:sz="4" w:space="0" w:color="auto"/>
            </w:tcBorders>
          </w:tcPr>
          <w:p w14:paraId="190CF217" w14:textId="17E35FD4" w:rsidR="00C2475D" w:rsidRPr="009708E2" w:rsidRDefault="00C2475D" w:rsidP="00211930">
            <w:pPr>
              <w:spacing w:after="0" w:line="240" w:lineRule="auto"/>
              <w:rPr>
                <w:rFonts w:ascii="Arial" w:hAnsi="Arial" w:cs="Arial"/>
                <w:b/>
                <w:sz w:val="18"/>
                <w:szCs w:val="18"/>
              </w:rPr>
            </w:pPr>
            <w:r w:rsidRPr="009708E2">
              <w:rPr>
                <w:rFonts w:ascii="Arial" w:hAnsi="Arial" w:cs="Arial"/>
                <w:b/>
                <w:sz w:val="18"/>
                <w:szCs w:val="18"/>
              </w:rPr>
              <w:t xml:space="preserve">Wat is een landbouwsluis? </w:t>
            </w:r>
          </w:p>
        </w:tc>
        <w:tc>
          <w:tcPr>
            <w:tcW w:w="4508" w:type="dxa"/>
            <w:tcBorders>
              <w:top w:val="single" w:sz="4" w:space="0" w:color="auto"/>
              <w:left w:val="single" w:sz="4" w:space="0" w:color="auto"/>
              <w:bottom w:val="single" w:sz="4" w:space="0" w:color="auto"/>
              <w:right w:val="single" w:sz="4" w:space="0" w:color="auto"/>
            </w:tcBorders>
          </w:tcPr>
          <w:p w14:paraId="20B0135B" w14:textId="62E3EFCB" w:rsidR="00C2475D" w:rsidRPr="009708E2" w:rsidRDefault="00C2475D" w:rsidP="00A753EF">
            <w:pPr>
              <w:shd w:val="clear" w:color="auto" w:fill="FFFFFF"/>
              <w:spacing w:after="0" w:line="240" w:lineRule="auto"/>
              <w:rPr>
                <w:rFonts w:ascii="Arial" w:eastAsia="Times New Roman" w:hAnsi="Arial" w:cs="Arial"/>
                <w:color w:val="212020"/>
                <w:sz w:val="18"/>
                <w:szCs w:val="18"/>
                <w:lang w:eastAsia="nl-NL"/>
              </w:rPr>
            </w:pPr>
            <w:r w:rsidRPr="009708E2">
              <w:rPr>
                <w:rFonts w:ascii="Arial" w:hAnsi="Arial" w:cs="Arial"/>
                <w:sz w:val="18"/>
                <w:szCs w:val="18"/>
              </w:rPr>
              <w:t>Een landbouwsluis is een wegaanpassing waardoor een weg niet meer toegankelijk is voor regulier autoverkeer.</w:t>
            </w:r>
          </w:p>
        </w:tc>
      </w:tr>
      <w:tr w:rsidR="00C2475D" w:rsidRPr="009708E2" w14:paraId="2B5C7F57" w14:textId="77777777" w:rsidTr="001E67DD">
        <w:tc>
          <w:tcPr>
            <w:tcW w:w="4508" w:type="dxa"/>
            <w:tcBorders>
              <w:top w:val="single" w:sz="4" w:space="0" w:color="auto"/>
              <w:left w:val="single" w:sz="4" w:space="0" w:color="auto"/>
              <w:bottom w:val="single" w:sz="4" w:space="0" w:color="auto"/>
              <w:right w:val="single" w:sz="4" w:space="0" w:color="auto"/>
            </w:tcBorders>
          </w:tcPr>
          <w:p w14:paraId="165E3013" w14:textId="1CB7EBC1" w:rsidR="00C2475D" w:rsidRPr="009708E2" w:rsidRDefault="00C2475D" w:rsidP="007875BB">
            <w:pPr>
              <w:spacing w:after="0" w:line="240" w:lineRule="auto"/>
              <w:rPr>
                <w:rFonts w:ascii="Arial" w:hAnsi="Arial" w:cs="Arial"/>
                <w:b/>
                <w:sz w:val="18"/>
                <w:szCs w:val="18"/>
              </w:rPr>
            </w:pPr>
            <w:r>
              <w:rPr>
                <w:rFonts w:ascii="Arial" w:hAnsi="Arial" w:cs="Arial"/>
                <w:b/>
                <w:sz w:val="18"/>
                <w:szCs w:val="18"/>
              </w:rPr>
              <w:t>Komt er verlichting bij de overgang?</w:t>
            </w:r>
          </w:p>
        </w:tc>
        <w:tc>
          <w:tcPr>
            <w:tcW w:w="4508" w:type="dxa"/>
            <w:tcBorders>
              <w:top w:val="single" w:sz="4" w:space="0" w:color="auto"/>
              <w:left w:val="single" w:sz="4" w:space="0" w:color="auto"/>
              <w:bottom w:val="single" w:sz="4" w:space="0" w:color="auto"/>
              <w:right w:val="single" w:sz="4" w:space="0" w:color="auto"/>
            </w:tcBorders>
            <w:hideMark/>
          </w:tcPr>
          <w:p w14:paraId="3667134F" w14:textId="13789E0E" w:rsidR="00C2475D" w:rsidRPr="009708E2" w:rsidRDefault="00883F43" w:rsidP="007875BB">
            <w:pPr>
              <w:spacing w:after="0" w:line="240" w:lineRule="auto"/>
              <w:rPr>
                <w:rFonts w:ascii="Arial" w:hAnsi="Arial" w:cs="Arial"/>
                <w:sz w:val="18"/>
                <w:szCs w:val="18"/>
              </w:rPr>
            </w:pPr>
            <w:r>
              <w:rPr>
                <w:rFonts w:ascii="Arial" w:hAnsi="Arial" w:cs="Arial"/>
                <w:sz w:val="18"/>
                <w:szCs w:val="18"/>
              </w:rPr>
              <w:t>Nee, er komt wel verlichting bij de landbouwslui</w:t>
            </w:r>
            <w:r w:rsidR="009076AA">
              <w:rPr>
                <w:rFonts w:ascii="Arial" w:hAnsi="Arial" w:cs="Arial"/>
                <w:sz w:val="18"/>
                <w:szCs w:val="18"/>
              </w:rPr>
              <w:t>s</w:t>
            </w:r>
            <w:r>
              <w:rPr>
                <w:rFonts w:ascii="Arial" w:hAnsi="Arial" w:cs="Arial"/>
                <w:sz w:val="18"/>
                <w:szCs w:val="18"/>
              </w:rPr>
              <w:t xml:space="preserve"> </w:t>
            </w:r>
          </w:p>
        </w:tc>
      </w:tr>
      <w:tr w:rsidR="00C2475D" w:rsidRPr="009708E2" w14:paraId="1B00E659" w14:textId="77777777" w:rsidTr="001E67DD">
        <w:tc>
          <w:tcPr>
            <w:tcW w:w="4508" w:type="dxa"/>
            <w:tcBorders>
              <w:top w:val="single" w:sz="4" w:space="0" w:color="auto"/>
              <w:left w:val="single" w:sz="4" w:space="0" w:color="auto"/>
              <w:bottom w:val="single" w:sz="4" w:space="0" w:color="auto"/>
              <w:right w:val="single" w:sz="4" w:space="0" w:color="auto"/>
            </w:tcBorders>
          </w:tcPr>
          <w:p w14:paraId="6F66F2E9" w14:textId="51C80BCC" w:rsidR="00C2475D" w:rsidRPr="009708E2" w:rsidRDefault="00C2475D" w:rsidP="007875BB">
            <w:pPr>
              <w:spacing w:after="0" w:line="240" w:lineRule="auto"/>
              <w:rPr>
                <w:rFonts w:ascii="Arial" w:hAnsi="Arial" w:cs="Arial"/>
                <w:b/>
                <w:sz w:val="18"/>
                <w:szCs w:val="18"/>
              </w:rPr>
            </w:pPr>
            <w:r>
              <w:rPr>
                <w:rFonts w:ascii="Arial" w:hAnsi="Arial" w:cs="Arial"/>
                <w:b/>
                <w:sz w:val="18"/>
                <w:szCs w:val="18"/>
              </w:rPr>
              <w:t>Heeft de aanpassing van de over</w:t>
            </w:r>
            <w:r w:rsidR="00E3163D">
              <w:rPr>
                <w:rFonts w:ascii="Arial" w:hAnsi="Arial" w:cs="Arial"/>
                <w:b/>
                <w:sz w:val="18"/>
                <w:szCs w:val="18"/>
              </w:rPr>
              <w:t>weg</w:t>
            </w:r>
            <w:r>
              <w:rPr>
                <w:rFonts w:ascii="Arial" w:hAnsi="Arial" w:cs="Arial"/>
                <w:b/>
                <w:sz w:val="18"/>
                <w:szCs w:val="18"/>
              </w:rPr>
              <w:t xml:space="preserve"> nog gevolgen voor het aanwezige groen?</w:t>
            </w:r>
          </w:p>
        </w:tc>
        <w:tc>
          <w:tcPr>
            <w:tcW w:w="4508" w:type="dxa"/>
            <w:tcBorders>
              <w:top w:val="single" w:sz="4" w:space="0" w:color="auto"/>
              <w:left w:val="single" w:sz="4" w:space="0" w:color="auto"/>
              <w:bottom w:val="single" w:sz="4" w:space="0" w:color="auto"/>
              <w:right w:val="single" w:sz="4" w:space="0" w:color="auto"/>
            </w:tcBorders>
          </w:tcPr>
          <w:p w14:paraId="5B81BB72" w14:textId="63748FCB" w:rsidR="00C2475D" w:rsidRPr="009708E2" w:rsidRDefault="00C2475D" w:rsidP="007875BB">
            <w:pPr>
              <w:spacing w:after="0" w:line="240" w:lineRule="auto"/>
              <w:rPr>
                <w:rFonts w:ascii="Arial" w:hAnsi="Arial" w:cs="Arial"/>
                <w:sz w:val="18"/>
                <w:szCs w:val="18"/>
              </w:rPr>
            </w:pPr>
            <w:r>
              <w:rPr>
                <w:rFonts w:ascii="Arial" w:hAnsi="Arial" w:cs="Arial"/>
                <w:sz w:val="18"/>
                <w:szCs w:val="18"/>
              </w:rPr>
              <w:t>Nee</w:t>
            </w:r>
          </w:p>
        </w:tc>
      </w:tr>
      <w:tr w:rsidR="005E0E5D" w:rsidRPr="009708E2" w14:paraId="6A488420" w14:textId="77777777" w:rsidTr="001E67DD">
        <w:tc>
          <w:tcPr>
            <w:tcW w:w="9016" w:type="dxa"/>
            <w:gridSpan w:val="2"/>
            <w:tcBorders>
              <w:top w:val="single" w:sz="4" w:space="0" w:color="auto"/>
              <w:left w:val="single" w:sz="4" w:space="0" w:color="auto"/>
              <w:bottom w:val="single" w:sz="4" w:space="0" w:color="auto"/>
            </w:tcBorders>
            <w:shd w:val="clear" w:color="auto" w:fill="E2EFD9" w:themeFill="accent6" w:themeFillTint="33"/>
          </w:tcPr>
          <w:p w14:paraId="0678FB2C" w14:textId="304478D4" w:rsidR="005E0E5D" w:rsidRPr="009708E2" w:rsidRDefault="005E0E5D" w:rsidP="005E0E5D">
            <w:pPr>
              <w:spacing w:after="0" w:line="240" w:lineRule="auto"/>
              <w:jc w:val="center"/>
              <w:rPr>
                <w:rFonts w:ascii="Arial" w:hAnsi="Arial" w:cs="Arial"/>
                <w:sz w:val="18"/>
                <w:szCs w:val="18"/>
              </w:rPr>
            </w:pPr>
            <w:r>
              <w:rPr>
                <w:rFonts w:ascii="Arial" w:hAnsi="Arial" w:cs="Arial"/>
                <w:b/>
                <w:bCs/>
                <w:sz w:val="18"/>
                <w:szCs w:val="18"/>
              </w:rPr>
              <w:t>LENTSESTEEG (RHEDEN)</w:t>
            </w:r>
          </w:p>
        </w:tc>
      </w:tr>
      <w:tr w:rsidR="00E752A7" w:rsidRPr="009708E2" w14:paraId="67E33055" w14:textId="77777777" w:rsidTr="001E67DD">
        <w:tc>
          <w:tcPr>
            <w:tcW w:w="4508" w:type="dxa"/>
            <w:tcBorders>
              <w:top w:val="single" w:sz="4" w:space="0" w:color="auto"/>
              <w:left w:val="single" w:sz="4" w:space="0" w:color="auto"/>
              <w:bottom w:val="single" w:sz="4" w:space="0" w:color="auto"/>
              <w:right w:val="single" w:sz="4" w:space="0" w:color="auto"/>
            </w:tcBorders>
          </w:tcPr>
          <w:p w14:paraId="18A639C8" w14:textId="5FB022AA" w:rsidR="00E752A7" w:rsidRPr="009708E2" w:rsidRDefault="00E752A7" w:rsidP="00AC6924">
            <w:pPr>
              <w:spacing w:after="0" w:line="240" w:lineRule="auto"/>
              <w:rPr>
                <w:rFonts w:ascii="Arial" w:hAnsi="Arial" w:cs="Arial"/>
                <w:b/>
                <w:sz w:val="18"/>
                <w:szCs w:val="18"/>
              </w:rPr>
            </w:pPr>
            <w:r w:rsidRPr="009708E2">
              <w:rPr>
                <w:rFonts w:ascii="Arial" w:hAnsi="Arial" w:cs="Arial"/>
                <w:b/>
                <w:sz w:val="18"/>
                <w:szCs w:val="18"/>
              </w:rPr>
              <w:t>Wat gebeurt er met de over</w:t>
            </w:r>
            <w:r>
              <w:rPr>
                <w:rFonts w:ascii="Arial" w:hAnsi="Arial" w:cs="Arial"/>
                <w:b/>
                <w:sz w:val="18"/>
                <w:szCs w:val="18"/>
              </w:rPr>
              <w:t xml:space="preserve">weg </w:t>
            </w:r>
            <w:r w:rsidRPr="009708E2">
              <w:rPr>
                <w:rFonts w:ascii="Arial" w:hAnsi="Arial" w:cs="Arial"/>
                <w:b/>
                <w:sz w:val="18"/>
                <w:szCs w:val="18"/>
              </w:rPr>
              <w:t xml:space="preserve"> Lentsesteeg?</w:t>
            </w:r>
          </w:p>
        </w:tc>
        <w:tc>
          <w:tcPr>
            <w:tcW w:w="4508" w:type="dxa"/>
            <w:tcBorders>
              <w:top w:val="single" w:sz="4" w:space="0" w:color="auto"/>
              <w:left w:val="single" w:sz="4" w:space="0" w:color="auto"/>
              <w:bottom w:val="single" w:sz="4" w:space="0" w:color="auto"/>
              <w:right w:val="single" w:sz="4" w:space="0" w:color="auto"/>
            </w:tcBorders>
          </w:tcPr>
          <w:p w14:paraId="35C54736" w14:textId="77777777" w:rsidR="003F61F0" w:rsidRDefault="004C0B22" w:rsidP="00AC6924">
            <w:pPr>
              <w:spacing w:after="0" w:line="240" w:lineRule="auto"/>
              <w:rPr>
                <w:rFonts w:ascii="Arial" w:hAnsi="Arial" w:cs="Arial"/>
                <w:sz w:val="18"/>
                <w:szCs w:val="18"/>
              </w:rPr>
            </w:pPr>
            <w:r w:rsidRPr="004C0B22">
              <w:rPr>
                <w:rFonts w:ascii="Arial" w:hAnsi="Arial" w:cs="Arial"/>
                <w:sz w:val="18"/>
                <w:szCs w:val="18"/>
              </w:rPr>
              <w:t>De spoorwegovergang in de Lentsesteeg is nu geschikt voor fietsers en wandelaars. Deze spoorwegovergang wordt gewijzigd in een onderdoorgang geschikt voor fietsers en wandelaars.</w:t>
            </w:r>
          </w:p>
          <w:p w14:paraId="620F3A59" w14:textId="77777777" w:rsidR="003F61F0" w:rsidRDefault="003F61F0" w:rsidP="00AC6924">
            <w:pPr>
              <w:spacing w:after="0" w:line="240" w:lineRule="auto"/>
              <w:rPr>
                <w:rFonts w:ascii="Arial" w:hAnsi="Arial" w:cs="Arial"/>
                <w:sz w:val="18"/>
                <w:szCs w:val="18"/>
              </w:rPr>
            </w:pPr>
          </w:p>
          <w:p w14:paraId="3C035BBD" w14:textId="55E83E1C" w:rsidR="00E752A7" w:rsidRPr="000A13C6" w:rsidRDefault="003F61F0" w:rsidP="00AC6924">
            <w:pPr>
              <w:spacing w:after="0" w:line="240" w:lineRule="auto"/>
              <w:rPr>
                <w:rFonts w:ascii="Arial" w:hAnsi="Arial" w:cs="Arial"/>
                <w:sz w:val="18"/>
                <w:szCs w:val="18"/>
              </w:rPr>
            </w:pPr>
            <w:r w:rsidRPr="003F61F0">
              <w:rPr>
                <w:rFonts w:ascii="Arial" w:hAnsi="Arial" w:cs="Arial"/>
                <w:sz w:val="18"/>
                <w:szCs w:val="18"/>
              </w:rPr>
              <w:t>Om deze onderdoorgang te bouwen is onder andere aanpassing van het bestemmingsplan noodzakelijk en dienen ook gronden te worden verworven. De realisatie van de onderdoorgang wordt daarom niet vóór 2025 verwacht.</w:t>
            </w:r>
          </w:p>
        </w:tc>
      </w:tr>
      <w:tr w:rsidR="005E0E5D" w:rsidRPr="009708E2" w14:paraId="351D8FB5" w14:textId="2399E7C9" w:rsidTr="001E67DD">
        <w:tc>
          <w:tcPr>
            <w:tcW w:w="4508" w:type="dxa"/>
            <w:tcBorders>
              <w:top w:val="single" w:sz="4" w:space="0" w:color="auto"/>
              <w:left w:val="single" w:sz="4" w:space="0" w:color="auto"/>
              <w:bottom w:val="single" w:sz="4" w:space="0" w:color="auto"/>
              <w:right w:val="single" w:sz="4" w:space="0" w:color="auto"/>
            </w:tcBorders>
          </w:tcPr>
          <w:p w14:paraId="39B773B1" w14:textId="7F6FD78A" w:rsidR="005E0E5D" w:rsidRPr="009708E2" w:rsidRDefault="005E0E5D" w:rsidP="005E0E5D">
            <w:pPr>
              <w:spacing w:after="0" w:line="240" w:lineRule="auto"/>
              <w:rPr>
                <w:rFonts w:ascii="Arial" w:hAnsi="Arial" w:cs="Arial"/>
                <w:b/>
                <w:bCs/>
                <w:sz w:val="18"/>
                <w:szCs w:val="18"/>
              </w:rPr>
            </w:pPr>
            <w:r w:rsidRPr="009708E2">
              <w:rPr>
                <w:rFonts w:ascii="Arial" w:hAnsi="Arial" w:cs="Arial"/>
                <w:b/>
                <w:sz w:val="18"/>
                <w:szCs w:val="18"/>
              </w:rPr>
              <w:t xml:space="preserve">Over welke onderwerpen komt er meer informatie zodra er een ontwerp van de onderdoorgang </w:t>
            </w:r>
            <w:r>
              <w:rPr>
                <w:rFonts w:ascii="Arial" w:hAnsi="Arial" w:cs="Arial"/>
                <w:b/>
                <w:sz w:val="18"/>
                <w:szCs w:val="18"/>
              </w:rPr>
              <w:t xml:space="preserve">Lentsesteeg </w:t>
            </w:r>
            <w:r w:rsidR="00E3163D">
              <w:rPr>
                <w:rFonts w:ascii="Arial" w:hAnsi="Arial" w:cs="Arial"/>
                <w:b/>
                <w:sz w:val="18"/>
                <w:szCs w:val="18"/>
              </w:rPr>
              <w:t xml:space="preserve">beschikbaar </w:t>
            </w:r>
            <w:r w:rsidRPr="009708E2">
              <w:rPr>
                <w:rFonts w:ascii="Arial" w:hAnsi="Arial" w:cs="Arial"/>
                <w:b/>
                <w:sz w:val="18"/>
                <w:szCs w:val="18"/>
              </w:rPr>
              <w:t>is?</w:t>
            </w:r>
          </w:p>
        </w:tc>
        <w:tc>
          <w:tcPr>
            <w:tcW w:w="4508" w:type="dxa"/>
            <w:tcBorders>
              <w:top w:val="single" w:sz="4" w:space="0" w:color="auto"/>
              <w:left w:val="single" w:sz="4" w:space="0" w:color="auto"/>
              <w:bottom w:val="single" w:sz="4" w:space="0" w:color="auto"/>
              <w:right w:val="single" w:sz="4" w:space="0" w:color="auto"/>
            </w:tcBorders>
          </w:tcPr>
          <w:p w14:paraId="670BE9FE" w14:textId="77777777" w:rsidR="005E0E5D" w:rsidRPr="009708E2" w:rsidRDefault="005E0E5D" w:rsidP="00475BC4">
            <w:pPr>
              <w:pStyle w:val="Lijstalinea"/>
              <w:numPr>
                <w:ilvl w:val="0"/>
                <w:numId w:val="1"/>
              </w:numPr>
              <w:spacing w:after="0" w:line="240" w:lineRule="auto"/>
              <w:ind w:left="200" w:hanging="200"/>
              <w:rPr>
                <w:rFonts w:ascii="Arial" w:hAnsi="Arial" w:cs="Arial"/>
                <w:sz w:val="18"/>
                <w:szCs w:val="18"/>
              </w:rPr>
            </w:pPr>
            <w:r w:rsidRPr="009708E2">
              <w:rPr>
                <w:rFonts w:ascii="Arial" w:hAnsi="Arial" w:cs="Arial"/>
                <w:sz w:val="18"/>
                <w:szCs w:val="18"/>
              </w:rPr>
              <w:t>Bereikbaarheid van de woningen ter plaatse</w:t>
            </w:r>
          </w:p>
          <w:p w14:paraId="4F1CA72A" w14:textId="77777777" w:rsidR="005E0E5D" w:rsidRDefault="005E0E5D" w:rsidP="00475BC4">
            <w:pPr>
              <w:pStyle w:val="Lijstalinea"/>
              <w:numPr>
                <w:ilvl w:val="0"/>
                <w:numId w:val="1"/>
              </w:numPr>
              <w:spacing w:after="0" w:line="240" w:lineRule="auto"/>
              <w:ind w:left="200" w:hanging="200"/>
              <w:rPr>
                <w:rFonts w:ascii="Arial" w:hAnsi="Arial" w:cs="Arial"/>
                <w:sz w:val="18"/>
                <w:szCs w:val="18"/>
              </w:rPr>
            </w:pPr>
            <w:r w:rsidRPr="009708E2">
              <w:rPr>
                <w:rFonts w:ascii="Arial" w:hAnsi="Arial" w:cs="Arial"/>
                <w:sz w:val="18"/>
                <w:szCs w:val="18"/>
              </w:rPr>
              <w:t>Borgen van de verkeersveiligheid bv. voorrangsregeling fietsverkeer, hoe voert aannemer het werk uit etc.</w:t>
            </w:r>
          </w:p>
          <w:p w14:paraId="1945D3B2" w14:textId="77777777" w:rsidR="005E0E5D" w:rsidRPr="009708E2" w:rsidRDefault="005E0E5D" w:rsidP="00475BC4">
            <w:pPr>
              <w:pStyle w:val="Lijstalinea"/>
              <w:numPr>
                <w:ilvl w:val="0"/>
                <w:numId w:val="1"/>
              </w:numPr>
              <w:spacing w:after="0" w:line="240" w:lineRule="auto"/>
              <w:ind w:left="200" w:hanging="200"/>
              <w:rPr>
                <w:rFonts w:ascii="Arial" w:hAnsi="Arial" w:cs="Arial"/>
                <w:sz w:val="18"/>
                <w:szCs w:val="18"/>
              </w:rPr>
            </w:pPr>
            <w:r>
              <w:rPr>
                <w:rFonts w:ascii="Arial" w:hAnsi="Arial" w:cs="Arial"/>
                <w:sz w:val="18"/>
                <w:szCs w:val="18"/>
              </w:rPr>
              <w:t>Borgen van de sociale veiligheid bv. door aanbrengen verlichting</w:t>
            </w:r>
          </w:p>
          <w:p w14:paraId="26D71A8C" w14:textId="77777777" w:rsidR="005E0E5D" w:rsidRPr="009708E2" w:rsidRDefault="005E0E5D" w:rsidP="00475BC4">
            <w:pPr>
              <w:pStyle w:val="Lijstalinea"/>
              <w:numPr>
                <w:ilvl w:val="0"/>
                <w:numId w:val="1"/>
              </w:numPr>
              <w:spacing w:after="0" w:line="240" w:lineRule="auto"/>
              <w:ind w:left="200" w:hanging="200"/>
              <w:rPr>
                <w:rFonts w:ascii="Arial" w:hAnsi="Arial" w:cs="Arial"/>
                <w:sz w:val="18"/>
                <w:szCs w:val="18"/>
              </w:rPr>
            </w:pPr>
            <w:r w:rsidRPr="009708E2">
              <w:rPr>
                <w:rFonts w:ascii="Arial" w:hAnsi="Arial" w:cs="Arial"/>
                <w:sz w:val="18"/>
                <w:szCs w:val="18"/>
              </w:rPr>
              <w:t>Informatie over de helling van de weg onder de onderdoorgang</w:t>
            </w:r>
          </w:p>
          <w:p w14:paraId="5222FCCC" w14:textId="77777777" w:rsidR="007501B4" w:rsidRDefault="005E0E5D" w:rsidP="007501B4">
            <w:pPr>
              <w:pStyle w:val="Lijstalinea"/>
              <w:numPr>
                <w:ilvl w:val="0"/>
                <w:numId w:val="1"/>
              </w:numPr>
              <w:spacing w:after="0" w:line="240" w:lineRule="auto"/>
              <w:ind w:left="200" w:hanging="200"/>
              <w:rPr>
                <w:rFonts w:ascii="Arial" w:hAnsi="Arial" w:cs="Arial"/>
                <w:sz w:val="18"/>
                <w:szCs w:val="18"/>
              </w:rPr>
            </w:pPr>
            <w:r>
              <w:rPr>
                <w:rFonts w:ascii="Arial" w:hAnsi="Arial" w:cs="Arial"/>
                <w:sz w:val="18"/>
                <w:szCs w:val="18"/>
              </w:rPr>
              <w:t xml:space="preserve">Oplossen huidige waterafvoer </w:t>
            </w:r>
            <w:r w:rsidRPr="009708E2">
              <w:rPr>
                <w:rFonts w:ascii="Arial" w:hAnsi="Arial" w:cs="Arial"/>
                <w:sz w:val="18"/>
                <w:szCs w:val="18"/>
              </w:rPr>
              <w:t>en aanpass</w:t>
            </w:r>
            <w:r>
              <w:rPr>
                <w:rFonts w:ascii="Arial" w:hAnsi="Arial" w:cs="Arial"/>
                <w:sz w:val="18"/>
                <w:szCs w:val="18"/>
              </w:rPr>
              <w:t>en</w:t>
            </w:r>
            <w:r w:rsidRPr="009708E2">
              <w:rPr>
                <w:rFonts w:ascii="Arial" w:hAnsi="Arial" w:cs="Arial"/>
                <w:sz w:val="18"/>
                <w:szCs w:val="18"/>
              </w:rPr>
              <w:t xml:space="preserve"> sloten i.s.m. het Waterschap</w:t>
            </w:r>
          </w:p>
          <w:p w14:paraId="028EA35B" w14:textId="5F439496" w:rsidR="005E0E5D" w:rsidRPr="007501B4" w:rsidRDefault="005E0E5D" w:rsidP="007501B4">
            <w:pPr>
              <w:pStyle w:val="Lijstalinea"/>
              <w:numPr>
                <w:ilvl w:val="0"/>
                <w:numId w:val="1"/>
              </w:numPr>
              <w:spacing w:after="0" w:line="240" w:lineRule="auto"/>
              <w:ind w:left="200" w:hanging="200"/>
              <w:rPr>
                <w:rFonts w:ascii="Arial" w:hAnsi="Arial" w:cs="Arial"/>
                <w:sz w:val="18"/>
                <w:szCs w:val="18"/>
              </w:rPr>
            </w:pPr>
            <w:r w:rsidRPr="007501B4">
              <w:rPr>
                <w:rFonts w:ascii="Arial" w:hAnsi="Arial" w:cs="Arial"/>
                <w:sz w:val="18"/>
                <w:szCs w:val="18"/>
              </w:rPr>
              <w:t>Bestemmingsplanwijziging i.v.m. aanleg extra weg</w:t>
            </w:r>
            <w:r w:rsidR="007501B4">
              <w:rPr>
                <w:rFonts w:ascii="Arial" w:hAnsi="Arial" w:cs="Arial"/>
                <w:sz w:val="18"/>
                <w:szCs w:val="18"/>
              </w:rPr>
              <w:t xml:space="preserve"> </w:t>
            </w:r>
            <w:r w:rsidRPr="007501B4">
              <w:rPr>
                <w:rFonts w:ascii="Arial" w:hAnsi="Arial" w:cs="Arial"/>
                <w:sz w:val="18"/>
                <w:szCs w:val="18"/>
              </w:rPr>
              <w:t>noordzijde spoor</w:t>
            </w:r>
          </w:p>
        </w:tc>
      </w:tr>
      <w:tr w:rsidR="00475BC4" w:rsidRPr="009708E2" w14:paraId="6D569573" w14:textId="77777777" w:rsidTr="001E67DD">
        <w:tc>
          <w:tcPr>
            <w:tcW w:w="4508" w:type="dxa"/>
            <w:tcBorders>
              <w:top w:val="single" w:sz="4" w:space="0" w:color="auto"/>
              <w:left w:val="single" w:sz="4" w:space="0" w:color="auto"/>
              <w:bottom w:val="single" w:sz="4" w:space="0" w:color="auto"/>
              <w:right w:val="single" w:sz="4" w:space="0" w:color="auto"/>
            </w:tcBorders>
          </w:tcPr>
          <w:p w14:paraId="4A1EEEB1" w14:textId="734F242F" w:rsidR="00475BC4" w:rsidRPr="009708E2" w:rsidRDefault="00475BC4" w:rsidP="00475BC4">
            <w:pPr>
              <w:spacing w:after="0" w:line="240" w:lineRule="auto"/>
              <w:rPr>
                <w:rFonts w:ascii="Arial" w:hAnsi="Arial" w:cs="Arial"/>
                <w:b/>
                <w:sz w:val="18"/>
                <w:szCs w:val="18"/>
              </w:rPr>
            </w:pPr>
            <w:r w:rsidRPr="009708E2">
              <w:rPr>
                <w:rFonts w:ascii="Arial" w:hAnsi="Arial" w:cs="Arial"/>
                <w:b/>
                <w:sz w:val="18"/>
                <w:szCs w:val="18"/>
              </w:rPr>
              <w:t>Blijft de over</w:t>
            </w:r>
            <w:r w:rsidR="00484F1C">
              <w:rPr>
                <w:rFonts w:ascii="Arial" w:hAnsi="Arial" w:cs="Arial"/>
                <w:b/>
                <w:sz w:val="18"/>
                <w:szCs w:val="18"/>
              </w:rPr>
              <w:t>weg</w:t>
            </w:r>
            <w:r w:rsidRPr="009708E2">
              <w:rPr>
                <w:rFonts w:ascii="Arial" w:hAnsi="Arial" w:cs="Arial"/>
                <w:b/>
                <w:sz w:val="18"/>
                <w:szCs w:val="18"/>
              </w:rPr>
              <w:t xml:space="preserve"> Lentsesteeg bereikbaar tijdens de werkzaamheden?</w:t>
            </w:r>
          </w:p>
        </w:tc>
        <w:tc>
          <w:tcPr>
            <w:tcW w:w="4508" w:type="dxa"/>
            <w:tcBorders>
              <w:top w:val="single" w:sz="4" w:space="0" w:color="auto"/>
              <w:left w:val="single" w:sz="4" w:space="0" w:color="auto"/>
              <w:bottom w:val="single" w:sz="4" w:space="0" w:color="auto"/>
              <w:right w:val="single" w:sz="4" w:space="0" w:color="auto"/>
            </w:tcBorders>
            <w:hideMark/>
          </w:tcPr>
          <w:p w14:paraId="1FB7E846" w14:textId="67DC301B" w:rsidR="00475BC4" w:rsidRPr="009708E2" w:rsidRDefault="00475BC4" w:rsidP="00475BC4">
            <w:pPr>
              <w:spacing w:after="0" w:line="240" w:lineRule="auto"/>
              <w:rPr>
                <w:rFonts w:ascii="Arial" w:hAnsi="Arial" w:cs="Arial"/>
                <w:sz w:val="18"/>
                <w:szCs w:val="18"/>
              </w:rPr>
            </w:pPr>
            <w:r w:rsidRPr="009708E2">
              <w:rPr>
                <w:rFonts w:ascii="Arial" w:hAnsi="Arial" w:cs="Arial"/>
                <w:sz w:val="18"/>
                <w:szCs w:val="18"/>
              </w:rPr>
              <w:t>Nee, tijdens de bouwfase wordt de over</w:t>
            </w:r>
            <w:r w:rsidR="00484F1C">
              <w:rPr>
                <w:rFonts w:ascii="Arial" w:hAnsi="Arial" w:cs="Arial"/>
                <w:sz w:val="18"/>
                <w:szCs w:val="18"/>
              </w:rPr>
              <w:t>weg</w:t>
            </w:r>
            <w:r w:rsidRPr="009708E2">
              <w:rPr>
                <w:rFonts w:ascii="Arial" w:hAnsi="Arial" w:cs="Arial"/>
                <w:sz w:val="18"/>
                <w:szCs w:val="18"/>
              </w:rPr>
              <w:t xml:space="preserve"> tijdelijk afgesloten.</w:t>
            </w:r>
          </w:p>
        </w:tc>
      </w:tr>
      <w:tr w:rsidR="00475BC4" w:rsidRPr="009708E2" w14:paraId="77211541" w14:textId="77777777" w:rsidTr="001E67DD">
        <w:tc>
          <w:tcPr>
            <w:tcW w:w="4508" w:type="dxa"/>
            <w:tcBorders>
              <w:top w:val="single" w:sz="4" w:space="0" w:color="auto"/>
              <w:left w:val="single" w:sz="4" w:space="0" w:color="auto"/>
              <w:bottom w:val="single" w:sz="4" w:space="0" w:color="auto"/>
              <w:right w:val="single" w:sz="4" w:space="0" w:color="auto"/>
            </w:tcBorders>
            <w:hideMark/>
          </w:tcPr>
          <w:p w14:paraId="2DB05CAE" w14:textId="76C8B937" w:rsidR="00475BC4" w:rsidRPr="009708E2" w:rsidRDefault="00475BC4" w:rsidP="00475BC4">
            <w:pPr>
              <w:spacing w:after="0" w:line="240" w:lineRule="auto"/>
              <w:rPr>
                <w:rFonts w:ascii="Arial" w:hAnsi="Arial" w:cs="Arial"/>
                <w:b/>
                <w:sz w:val="18"/>
                <w:szCs w:val="18"/>
              </w:rPr>
            </w:pPr>
            <w:r w:rsidRPr="009708E2">
              <w:rPr>
                <w:rFonts w:ascii="Arial" w:hAnsi="Arial" w:cs="Arial"/>
                <w:b/>
                <w:sz w:val="18"/>
                <w:szCs w:val="18"/>
              </w:rPr>
              <w:t>Komt er nog meer informatie over de Lentsesteeg?</w:t>
            </w:r>
          </w:p>
        </w:tc>
        <w:tc>
          <w:tcPr>
            <w:tcW w:w="4508" w:type="dxa"/>
            <w:tcBorders>
              <w:top w:val="single" w:sz="4" w:space="0" w:color="auto"/>
              <w:left w:val="single" w:sz="4" w:space="0" w:color="auto"/>
              <w:bottom w:val="single" w:sz="4" w:space="0" w:color="auto"/>
              <w:right w:val="single" w:sz="4" w:space="0" w:color="auto"/>
            </w:tcBorders>
            <w:hideMark/>
          </w:tcPr>
          <w:p w14:paraId="61E05B72" w14:textId="5805B50A" w:rsidR="00475BC4" w:rsidRPr="009708E2" w:rsidRDefault="00475BC4" w:rsidP="00475BC4">
            <w:pPr>
              <w:spacing w:after="0" w:line="240" w:lineRule="auto"/>
              <w:rPr>
                <w:rFonts w:ascii="Arial" w:hAnsi="Arial" w:cs="Arial"/>
                <w:sz w:val="18"/>
                <w:szCs w:val="18"/>
              </w:rPr>
            </w:pPr>
            <w:r w:rsidRPr="009708E2">
              <w:rPr>
                <w:rFonts w:ascii="Arial" w:hAnsi="Arial" w:cs="Arial"/>
                <w:sz w:val="18"/>
                <w:szCs w:val="18"/>
              </w:rPr>
              <w:t xml:space="preserve">Ja. </w:t>
            </w:r>
            <w:r>
              <w:rPr>
                <w:rFonts w:ascii="Arial" w:hAnsi="Arial" w:cs="Arial"/>
                <w:sz w:val="18"/>
                <w:szCs w:val="18"/>
              </w:rPr>
              <w:t>Zodra het ontwerp gereed is worden er visuals gemaakt. Dit geeft een realistisch beeld van de nieuwe situatie.</w:t>
            </w:r>
            <w:r w:rsidR="002F17FF">
              <w:rPr>
                <w:rFonts w:ascii="Arial" w:hAnsi="Arial" w:cs="Arial"/>
                <w:sz w:val="18"/>
                <w:szCs w:val="18"/>
              </w:rPr>
              <w:t xml:space="preserve"> De visuals worden getoond op de projectsite</w:t>
            </w:r>
          </w:p>
        </w:tc>
      </w:tr>
      <w:tr w:rsidR="002F17FF" w:rsidRPr="009708E2" w14:paraId="008F08FE" w14:textId="77777777" w:rsidTr="001E67DD">
        <w:tc>
          <w:tcPr>
            <w:tcW w:w="9016" w:type="dxa"/>
            <w:gridSpan w:val="2"/>
            <w:tcBorders>
              <w:top w:val="single" w:sz="4" w:space="0" w:color="auto"/>
              <w:left w:val="single" w:sz="4" w:space="0" w:color="auto"/>
              <w:bottom w:val="single" w:sz="4" w:space="0" w:color="auto"/>
            </w:tcBorders>
            <w:shd w:val="clear" w:color="auto" w:fill="E2EFD9" w:themeFill="accent6" w:themeFillTint="33"/>
          </w:tcPr>
          <w:p w14:paraId="7062276A" w14:textId="03597673" w:rsidR="002F17FF" w:rsidRPr="009708E2" w:rsidRDefault="002F17FF" w:rsidP="002F17FF">
            <w:pPr>
              <w:spacing w:after="0" w:line="240" w:lineRule="auto"/>
              <w:jc w:val="center"/>
              <w:rPr>
                <w:rFonts w:ascii="Arial" w:hAnsi="Arial" w:cs="Arial"/>
                <w:sz w:val="18"/>
                <w:szCs w:val="18"/>
              </w:rPr>
            </w:pPr>
            <w:r>
              <w:rPr>
                <w:rFonts w:ascii="Arial" w:hAnsi="Arial" w:cs="Arial"/>
                <w:b/>
                <w:bCs/>
                <w:sz w:val="18"/>
                <w:szCs w:val="18"/>
              </w:rPr>
              <w:t>GROENESTRAAT</w:t>
            </w:r>
          </w:p>
        </w:tc>
      </w:tr>
      <w:tr w:rsidR="002F17FF" w:rsidRPr="009708E2" w14:paraId="0952502C" w14:textId="229E9BD0" w:rsidTr="001E67DD">
        <w:tc>
          <w:tcPr>
            <w:tcW w:w="4508" w:type="dxa"/>
            <w:tcBorders>
              <w:top w:val="single" w:sz="4" w:space="0" w:color="auto"/>
              <w:left w:val="single" w:sz="4" w:space="0" w:color="auto"/>
              <w:bottom w:val="single" w:sz="4" w:space="0" w:color="auto"/>
              <w:right w:val="single" w:sz="4" w:space="0" w:color="auto"/>
            </w:tcBorders>
          </w:tcPr>
          <w:p w14:paraId="068D01A4" w14:textId="282D413A" w:rsidR="002F17FF" w:rsidRPr="009708E2" w:rsidRDefault="002F17FF" w:rsidP="002F17FF">
            <w:pPr>
              <w:spacing w:after="0" w:line="240" w:lineRule="auto"/>
              <w:rPr>
                <w:rFonts w:ascii="Arial" w:hAnsi="Arial" w:cs="Arial"/>
                <w:b/>
                <w:bCs/>
                <w:sz w:val="18"/>
                <w:szCs w:val="18"/>
              </w:rPr>
            </w:pPr>
            <w:r w:rsidRPr="009708E2">
              <w:rPr>
                <w:rFonts w:ascii="Arial" w:hAnsi="Arial" w:cs="Arial"/>
                <w:b/>
                <w:sz w:val="18"/>
                <w:szCs w:val="18"/>
              </w:rPr>
              <w:t>Wat gebeurt er met de over</w:t>
            </w:r>
            <w:r w:rsidR="00484F1C">
              <w:rPr>
                <w:rFonts w:ascii="Arial" w:hAnsi="Arial" w:cs="Arial"/>
                <w:b/>
                <w:sz w:val="18"/>
                <w:szCs w:val="18"/>
              </w:rPr>
              <w:t>weg</w:t>
            </w:r>
            <w:r w:rsidRPr="009708E2">
              <w:rPr>
                <w:rFonts w:ascii="Arial" w:hAnsi="Arial" w:cs="Arial"/>
                <w:b/>
                <w:sz w:val="18"/>
                <w:szCs w:val="18"/>
              </w:rPr>
              <w:t xml:space="preserve"> Groenestraat?</w:t>
            </w:r>
          </w:p>
        </w:tc>
        <w:tc>
          <w:tcPr>
            <w:tcW w:w="4508" w:type="dxa"/>
            <w:tcBorders>
              <w:top w:val="single" w:sz="4" w:space="0" w:color="auto"/>
              <w:left w:val="single" w:sz="4" w:space="0" w:color="auto"/>
              <w:bottom w:val="single" w:sz="4" w:space="0" w:color="auto"/>
              <w:right w:val="single" w:sz="4" w:space="0" w:color="auto"/>
            </w:tcBorders>
          </w:tcPr>
          <w:p w14:paraId="3B2EB13D" w14:textId="49A38ABE" w:rsidR="002F17FF" w:rsidRPr="009708E2" w:rsidRDefault="0048366E" w:rsidP="002F17FF">
            <w:pPr>
              <w:spacing w:after="0" w:line="240" w:lineRule="auto"/>
              <w:rPr>
                <w:rFonts w:ascii="Arial" w:hAnsi="Arial" w:cs="Arial"/>
                <w:b/>
                <w:bCs/>
                <w:sz w:val="18"/>
                <w:szCs w:val="18"/>
              </w:rPr>
            </w:pPr>
            <w:r w:rsidRPr="0048366E">
              <w:rPr>
                <w:rFonts w:ascii="Arial" w:eastAsia="Times New Roman" w:hAnsi="Arial" w:cs="Arial"/>
                <w:color w:val="212020"/>
                <w:sz w:val="18"/>
                <w:szCs w:val="18"/>
                <w:lang w:eastAsia="nl-NL"/>
              </w:rPr>
              <w:t>In de zomer van 2021 is het voetpad op de spoorwegovergang Groenestraat verbreed en het kruispunt in de stationsomgeving aangepast en vernieuwd.</w:t>
            </w:r>
          </w:p>
        </w:tc>
      </w:tr>
      <w:tr w:rsidR="00B96736" w:rsidRPr="009708E2" w14:paraId="416905DD" w14:textId="77777777" w:rsidTr="001E67DD">
        <w:tc>
          <w:tcPr>
            <w:tcW w:w="4508" w:type="dxa"/>
            <w:tcBorders>
              <w:top w:val="single" w:sz="4" w:space="0" w:color="auto"/>
              <w:left w:val="single" w:sz="4" w:space="0" w:color="auto"/>
              <w:bottom w:val="single" w:sz="4" w:space="0" w:color="auto"/>
              <w:right w:val="single" w:sz="4" w:space="0" w:color="auto"/>
            </w:tcBorders>
          </w:tcPr>
          <w:p w14:paraId="59A0BA1B" w14:textId="77777777" w:rsidR="00B96736" w:rsidRPr="009708E2" w:rsidRDefault="00B96736" w:rsidP="002F17FF">
            <w:pPr>
              <w:spacing w:after="0" w:line="240" w:lineRule="auto"/>
              <w:rPr>
                <w:rFonts w:ascii="Arial" w:hAnsi="Arial" w:cs="Arial"/>
                <w:b/>
                <w:sz w:val="18"/>
                <w:szCs w:val="18"/>
              </w:rPr>
            </w:pPr>
          </w:p>
        </w:tc>
        <w:tc>
          <w:tcPr>
            <w:tcW w:w="4508" w:type="dxa"/>
            <w:tcBorders>
              <w:top w:val="single" w:sz="4" w:space="0" w:color="auto"/>
              <w:left w:val="single" w:sz="4" w:space="0" w:color="auto"/>
              <w:bottom w:val="single" w:sz="4" w:space="0" w:color="auto"/>
              <w:right w:val="single" w:sz="4" w:space="0" w:color="auto"/>
            </w:tcBorders>
          </w:tcPr>
          <w:p w14:paraId="06107BC6" w14:textId="77777777" w:rsidR="00B96736" w:rsidRPr="0048366E" w:rsidRDefault="00B96736" w:rsidP="002F17FF">
            <w:pPr>
              <w:spacing w:after="0" w:line="240" w:lineRule="auto"/>
              <w:rPr>
                <w:rFonts w:ascii="Arial" w:eastAsia="Times New Roman" w:hAnsi="Arial" w:cs="Arial"/>
                <w:color w:val="212020"/>
                <w:sz w:val="18"/>
                <w:szCs w:val="18"/>
                <w:lang w:eastAsia="nl-NL"/>
              </w:rPr>
            </w:pPr>
          </w:p>
        </w:tc>
      </w:tr>
      <w:tr w:rsidR="00962245" w:rsidRPr="009708E2" w14:paraId="3328C89E" w14:textId="77777777" w:rsidTr="001E67DD">
        <w:tc>
          <w:tcPr>
            <w:tcW w:w="9016" w:type="dxa"/>
            <w:gridSpan w:val="2"/>
            <w:tcBorders>
              <w:top w:val="single" w:sz="4" w:space="0" w:color="auto"/>
              <w:left w:val="single" w:sz="4" w:space="0" w:color="auto"/>
              <w:bottom w:val="single" w:sz="4" w:space="0" w:color="auto"/>
            </w:tcBorders>
            <w:shd w:val="clear" w:color="auto" w:fill="E2EFD9" w:themeFill="accent6" w:themeFillTint="33"/>
          </w:tcPr>
          <w:p w14:paraId="417EA911" w14:textId="28DC1B91" w:rsidR="00962245" w:rsidRPr="00962245" w:rsidRDefault="00962245" w:rsidP="00962245">
            <w:pPr>
              <w:spacing w:after="0" w:line="240" w:lineRule="auto"/>
              <w:jc w:val="center"/>
              <w:rPr>
                <w:rFonts w:ascii="Arial" w:hAnsi="Arial" w:cs="Arial"/>
                <w:sz w:val="18"/>
                <w:szCs w:val="18"/>
              </w:rPr>
            </w:pPr>
            <w:r>
              <w:rPr>
                <w:rFonts w:ascii="Arial" w:hAnsi="Arial" w:cs="Arial"/>
                <w:b/>
                <w:bCs/>
                <w:sz w:val="18"/>
                <w:szCs w:val="18"/>
              </w:rPr>
              <w:t>PINKELSEWEG + SCHAARWEG</w:t>
            </w:r>
          </w:p>
        </w:tc>
      </w:tr>
      <w:tr w:rsidR="00962245" w:rsidRPr="009708E2" w14:paraId="0EBD0E15" w14:textId="653BF201" w:rsidTr="001E67DD">
        <w:tc>
          <w:tcPr>
            <w:tcW w:w="4508" w:type="dxa"/>
            <w:tcBorders>
              <w:top w:val="single" w:sz="4" w:space="0" w:color="auto"/>
              <w:left w:val="single" w:sz="4" w:space="0" w:color="auto"/>
              <w:bottom w:val="single" w:sz="4" w:space="0" w:color="auto"/>
              <w:right w:val="single" w:sz="4" w:space="0" w:color="auto"/>
            </w:tcBorders>
          </w:tcPr>
          <w:p w14:paraId="5AB1B13E" w14:textId="5246ECF3" w:rsidR="00962245" w:rsidRPr="009708E2" w:rsidRDefault="00962245" w:rsidP="00962245">
            <w:pPr>
              <w:spacing w:after="0" w:line="240" w:lineRule="auto"/>
              <w:rPr>
                <w:rFonts w:ascii="Arial" w:hAnsi="Arial" w:cs="Arial"/>
                <w:b/>
                <w:bCs/>
                <w:sz w:val="18"/>
                <w:szCs w:val="18"/>
              </w:rPr>
            </w:pPr>
            <w:r w:rsidRPr="009708E2">
              <w:rPr>
                <w:rFonts w:ascii="Arial" w:hAnsi="Arial" w:cs="Arial"/>
                <w:b/>
                <w:sz w:val="18"/>
                <w:szCs w:val="18"/>
              </w:rPr>
              <w:t>Wat gebeurt er met de over</w:t>
            </w:r>
            <w:r w:rsidR="00C41AD3">
              <w:rPr>
                <w:rFonts w:ascii="Arial" w:hAnsi="Arial" w:cs="Arial"/>
                <w:b/>
                <w:sz w:val="18"/>
                <w:szCs w:val="18"/>
              </w:rPr>
              <w:t>wegen</w:t>
            </w:r>
            <w:r w:rsidRPr="009708E2">
              <w:rPr>
                <w:rFonts w:ascii="Arial" w:hAnsi="Arial" w:cs="Arial"/>
                <w:b/>
                <w:sz w:val="18"/>
                <w:szCs w:val="18"/>
              </w:rPr>
              <w:t xml:space="preserve"> Pinkelseweg en Schaarweg?</w:t>
            </w:r>
          </w:p>
        </w:tc>
        <w:tc>
          <w:tcPr>
            <w:tcW w:w="4508" w:type="dxa"/>
            <w:tcBorders>
              <w:top w:val="single" w:sz="4" w:space="0" w:color="auto"/>
              <w:left w:val="single" w:sz="4" w:space="0" w:color="auto"/>
              <w:bottom w:val="single" w:sz="4" w:space="0" w:color="auto"/>
              <w:right w:val="single" w:sz="4" w:space="0" w:color="auto"/>
            </w:tcBorders>
          </w:tcPr>
          <w:p w14:paraId="678259D4" w14:textId="22E1F7B1" w:rsidR="00962245" w:rsidRPr="009708E2" w:rsidRDefault="000A7D4B" w:rsidP="00962245">
            <w:pPr>
              <w:spacing w:after="0" w:line="240" w:lineRule="auto"/>
              <w:rPr>
                <w:rFonts w:ascii="Arial" w:hAnsi="Arial" w:cs="Arial"/>
                <w:b/>
                <w:bCs/>
                <w:sz w:val="18"/>
                <w:szCs w:val="18"/>
              </w:rPr>
            </w:pPr>
            <w:r w:rsidRPr="000A7D4B">
              <w:rPr>
                <w:rFonts w:ascii="Arial" w:eastAsia="Times New Roman" w:hAnsi="Arial" w:cs="Arial"/>
                <w:color w:val="212020"/>
                <w:sz w:val="18"/>
                <w:szCs w:val="18"/>
                <w:lang w:eastAsia="nl-NL"/>
              </w:rPr>
              <w:t xml:space="preserve">De spoorwegovergang Pinkelseweg </w:t>
            </w:r>
            <w:r w:rsidR="00880FD9">
              <w:rPr>
                <w:rFonts w:ascii="Arial" w:eastAsia="Times New Roman" w:hAnsi="Arial" w:cs="Arial"/>
                <w:color w:val="212020"/>
                <w:sz w:val="18"/>
                <w:szCs w:val="18"/>
                <w:lang w:eastAsia="nl-NL"/>
              </w:rPr>
              <w:t>en Schaarweg zijn</w:t>
            </w:r>
            <w:r w:rsidRPr="000A7D4B">
              <w:rPr>
                <w:rFonts w:ascii="Arial" w:eastAsia="Times New Roman" w:hAnsi="Arial" w:cs="Arial"/>
                <w:color w:val="212020"/>
                <w:sz w:val="18"/>
                <w:szCs w:val="18"/>
                <w:lang w:eastAsia="nl-NL"/>
              </w:rPr>
              <w:t xml:space="preserve"> </w:t>
            </w:r>
            <w:r w:rsidR="00E5232D">
              <w:rPr>
                <w:rFonts w:ascii="Arial" w:eastAsia="Times New Roman" w:hAnsi="Arial" w:cs="Arial"/>
                <w:color w:val="212020"/>
                <w:sz w:val="18"/>
                <w:szCs w:val="18"/>
                <w:lang w:eastAsia="nl-NL"/>
              </w:rPr>
              <w:t xml:space="preserve">aangepast en </w:t>
            </w:r>
            <w:r w:rsidRPr="000A7D4B">
              <w:rPr>
                <w:rFonts w:ascii="Arial" w:eastAsia="Times New Roman" w:hAnsi="Arial" w:cs="Arial"/>
                <w:color w:val="212020"/>
                <w:sz w:val="18"/>
                <w:szCs w:val="18"/>
                <w:lang w:eastAsia="nl-NL"/>
              </w:rPr>
              <w:t>alleen nog toegankelijk voor fietsers en voetgangers.</w:t>
            </w:r>
          </w:p>
        </w:tc>
      </w:tr>
      <w:tr w:rsidR="00962245" w:rsidRPr="009708E2" w14:paraId="43A8AD0F" w14:textId="77777777" w:rsidTr="001E67DD">
        <w:tc>
          <w:tcPr>
            <w:tcW w:w="4508" w:type="dxa"/>
            <w:tcBorders>
              <w:top w:val="single" w:sz="4" w:space="0" w:color="auto"/>
              <w:left w:val="single" w:sz="4" w:space="0" w:color="auto"/>
              <w:bottom w:val="single" w:sz="4" w:space="0" w:color="auto"/>
              <w:right w:val="single" w:sz="4" w:space="0" w:color="auto"/>
            </w:tcBorders>
          </w:tcPr>
          <w:p w14:paraId="3309A43E" w14:textId="2BE5DBA6" w:rsidR="00962245" w:rsidRPr="009708E2" w:rsidRDefault="00962245" w:rsidP="00962245">
            <w:pPr>
              <w:spacing w:after="0" w:line="240" w:lineRule="auto"/>
              <w:rPr>
                <w:rFonts w:ascii="Arial" w:hAnsi="Arial" w:cs="Arial"/>
                <w:b/>
                <w:sz w:val="18"/>
                <w:szCs w:val="18"/>
              </w:rPr>
            </w:pPr>
            <w:r w:rsidRPr="009708E2">
              <w:rPr>
                <w:rFonts w:ascii="Arial" w:hAnsi="Arial" w:cs="Arial"/>
                <w:b/>
                <w:sz w:val="18"/>
                <w:szCs w:val="18"/>
              </w:rPr>
              <w:t>Zijn de Pinkelseweg en Schaarweg nog wel toegankelijk voor hulpdiensten bv. brandweer en ambulances?</w:t>
            </w:r>
          </w:p>
        </w:tc>
        <w:tc>
          <w:tcPr>
            <w:tcW w:w="4508" w:type="dxa"/>
            <w:tcBorders>
              <w:top w:val="single" w:sz="4" w:space="0" w:color="auto"/>
              <w:left w:val="single" w:sz="4" w:space="0" w:color="auto"/>
              <w:bottom w:val="single" w:sz="4" w:space="0" w:color="auto"/>
              <w:right w:val="single" w:sz="4" w:space="0" w:color="auto"/>
            </w:tcBorders>
          </w:tcPr>
          <w:p w14:paraId="13EE9A78" w14:textId="1D632675" w:rsidR="00962245" w:rsidRPr="009708E2" w:rsidRDefault="00962245" w:rsidP="00962245">
            <w:pPr>
              <w:shd w:val="clear" w:color="auto" w:fill="FFFFFF"/>
              <w:spacing w:after="0" w:line="240" w:lineRule="auto"/>
              <w:rPr>
                <w:rFonts w:ascii="Arial" w:eastAsia="Times New Roman" w:hAnsi="Arial" w:cs="Arial"/>
                <w:color w:val="212020"/>
                <w:sz w:val="18"/>
                <w:szCs w:val="18"/>
                <w:lang w:eastAsia="nl-NL"/>
              </w:rPr>
            </w:pPr>
            <w:r w:rsidRPr="009708E2">
              <w:rPr>
                <w:rFonts w:ascii="Arial" w:eastAsia="Times New Roman" w:hAnsi="Arial" w:cs="Arial"/>
                <w:color w:val="212020"/>
                <w:sz w:val="18"/>
                <w:szCs w:val="18"/>
                <w:lang w:eastAsia="nl-NL"/>
              </w:rPr>
              <w:t>Ja</w:t>
            </w:r>
          </w:p>
        </w:tc>
      </w:tr>
      <w:tr w:rsidR="004C1EB7" w:rsidRPr="009708E2" w14:paraId="37D5EB71" w14:textId="77777777" w:rsidTr="00D75127">
        <w:tc>
          <w:tcPr>
            <w:tcW w:w="9016" w:type="dxa"/>
            <w:gridSpan w:val="2"/>
            <w:tcBorders>
              <w:top w:val="single" w:sz="4" w:space="0" w:color="auto"/>
              <w:left w:val="single" w:sz="4" w:space="0" w:color="auto"/>
              <w:bottom w:val="single" w:sz="4" w:space="0" w:color="auto"/>
            </w:tcBorders>
            <w:shd w:val="clear" w:color="auto" w:fill="E2EFD9" w:themeFill="accent6" w:themeFillTint="33"/>
          </w:tcPr>
          <w:p w14:paraId="78F70709" w14:textId="6BB95EB8" w:rsidR="004C1EB7" w:rsidRPr="00585B31" w:rsidRDefault="00585B31" w:rsidP="00D75127">
            <w:pPr>
              <w:spacing w:after="0" w:line="240" w:lineRule="auto"/>
              <w:jc w:val="center"/>
              <w:rPr>
                <w:rFonts w:ascii="Arial" w:hAnsi="Arial" w:cs="Arial"/>
                <w:b/>
                <w:bCs/>
                <w:sz w:val="18"/>
                <w:szCs w:val="18"/>
              </w:rPr>
            </w:pPr>
            <w:r w:rsidRPr="00585B31">
              <w:rPr>
                <w:rFonts w:ascii="Arial" w:hAnsi="Arial" w:cs="Arial"/>
                <w:b/>
                <w:bCs/>
                <w:sz w:val="18"/>
                <w:szCs w:val="18"/>
              </w:rPr>
              <w:t>HAVELANDSEWEG</w:t>
            </w:r>
          </w:p>
        </w:tc>
      </w:tr>
      <w:tr w:rsidR="003A6215" w:rsidRPr="009708E2" w14:paraId="11CF3BC1" w14:textId="26DB477F" w:rsidTr="001E67DD">
        <w:tc>
          <w:tcPr>
            <w:tcW w:w="4508" w:type="dxa"/>
            <w:tcBorders>
              <w:top w:val="single" w:sz="4" w:space="0" w:color="auto"/>
              <w:left w:val="single" w:sz="4" w:space="0" w:color="auto"/>
              <w:bottom w:val="single" w:sz="4" w:space="0" w:color="auto"/>
              <w:right w:val="single" w:sz="4" w:space="0" w:color="auto"/>
            </w:tcBorders>
          </w:tcPr>
          <w:p w14:paraId="7DE20FF7" w14:textId="7489E4A5" w:rsidR="003A6215" w:rsidRPr="009708E2" w:rsidRDefault="003A6215" w:rsidP="00AC7B55">
            <w:pPr>
              <w:spacing w:after="0" w:line="240" w:lineRule="auto"/>
              <w:rPr>
                <w:rFonts w:ascii="Arial" w:hAnsi="Arial" w:cs="Arial"/>
                <w:b/>
                <w:bCs/>
                <w:sz w:val="18"/>
                <w:szCs w:val="18"/>
              </w:rPr>
            </w:pPr>
            <w:r w:rsidRPr="009708E2">
              <w:rPr>
                <w:rFonts w:ascii="Arial" w:hAnsi="Arial" w:cs="Arial"/>
                <w:b/>
                <w:sz w:val="18"/>
                <w:szCs w:val="18"/>
              </w:rPr>
              <w:t>Wat gebeurt er met de over</w:t>
            </w:r>
            <w:r w:rsidR="00AC7B55">
              <w:rPr>
                <w:rFonts w:ascii="Arial" w:hAnsi="Arial" w:cs="Arial"/>
                <w:b/>
                <w:sz w:val="18"/>
                <w:szCs w:val="18"/>
              </w:rPr>
              <w:t>weg</w:t>
            </w:r>
            <w:r w:rsidRPr="009708E2">
              <w:rPr>
                <w:rFonts w:ascii="Arial" w:hAnsi="Arial" w:cs="Arial"/>
                <w:b/>
                <w:sz w:val="18"/>
                <w:szCs w:val="18"/>
              </w:rPr>
              <w:t xml:space="preserve"> Havelandseweg?</w:t>
            </w:r>
          </w:p>
        </w:tc>
        <w:tc>
          <w:tcPr>
            <w:tcW w:w="4508" w:type="dxa"/>
            <w:tcBorders>
              <w:top w:val="single" w:sz="4" w:space="0" w:color="auto"/>
              <w:left w:val="single" w:sz="4" w:space="0" w:color="auto"/>
              <w:bottom w:val="single" w:sz="4" w:space="0" w:color="auto"/>
              <w:right w:val="single" w:sz="4" w:space="0" w:color="auto"/>
            </w:tcBorders>
          </w:tcPr>
          <w:p w14:paraId="5564A9B4" w14:textId="0798C407" w:rsidR="003A6215" w:rsidRPr="009708E2" w:rsidRDefault="006963DF" w:rsidP="008A0704">
            <w:pPr>
              <w:spacing w:after="0" w:line="240" w:lineRule="auto"/>
              <w:rPr>
                <w:rFonts w:ascii="Arial" w:hAnsi="Arial" w:cs="Arial"/>
                <w:b/>
                <w:bCs/>
                <w:sz w:val="18"/>
                <w:szCs w:val="18"/>
              </w:rPr>
            </w:pPr>
            <w:r w:rsidRPr="006963DF">
              <w:rPr>
                <w:rFonts w:ascii="Arial" w:eastAsia="Times New Roman" w:hAnsi="Arial" w:cs="Arial"/>
                <w:color w:val="212020"/>
                <w:sz w:val="18"/>
                <w:szCs w:val="18"/>
                <w:lang w:eastAsia="nl-NL"/>
              </w:rPr>
              <w:t xml:space="preserve">De inrichting van de spoorwegovergang Havelandseweg </w:t>
            </w:r>
            <w:r w:rsidR="00462620">
              <w:rPr>
                <w:rFonts w:ascii="Arial" w:eastAsia="Times New Roman" w:hAnsi="Arial" w:cs="Arial"/>
                <w:color w:val="212020"/>
                <w:sz w:val="18"/>
                <w:szCs w:val="18"/>
                <w:lang w:eastAsia="nl-NL"/>
              </w:rPr>
              <w:t xml:space="preserve">is </w:t>
            </w:r>
            <w:r w:rsidRPr="006963DF">
              <w:rPr>
                <w:rFonts w:ascii="Arial" w:eastAsia="Times New Roman" w:hAnsi="Arial" w:cs="Arial"/>
                <w:color w:val="212020"/>
                <w:sz w:val="18"/>
                <w:szCs w:val="18"/>
                <w:lang w:eastAsia="nl-NL"/>
              </w:rPr>
              <w:t>gewijzigd zodat fietsers</w:t>
            </w:r>
            <w:r w:rsidR="00C12813">
              <w:rPr>
                <w:rFonts w:ascii="Arial" w:eastAsia="Times New Roman" w:hAnsi="Arial" w:cs="Arial"/>
                <w:color w:val="212020"/>
                <w:sz w:val="18"/>
                <w:szCs w:val="18"/>
                <w:lang w:eastAsia="nl-NL"/>
              </w:rPr>
              <w:t>,</w:t>
            </w:r>
            <w:r w:rsidRPr="006963DF">
              <w:rPr>
                <w:rFonts w:ascii="Arial" w:eastAsia="Times New Roman" w:hAnsi="Arial" w:cs="Arial"/>
                <w:color w:val="212020"/>
                <w:sz w:val="18"/>
                <w:szCs w:val="18"/>
                <w:lang w:eastAsia="nl-NL"/>
              </w:rPr>
              <w:t xml:space="preserve"> voetgang</w:t>
            </w:r>
            <w:r w:rsidR="00C12813">
              <w:rPr>
                <w:rFonts w:ascii="Arial" w:eastAsia="Times New Roman" w:hAnsi="Arial" w:cs="Arial"/>
                <w:color w:val="212020"/>
                <w:sz w:val="18"/>
                <w:szCs w:val="18"/>
                <w:lang w:eastAsia="nl-NL"/>
              </w:rPr>
              <w:t>er</w:t>
            </w:r>
            <w:r w:rsidRPr="006963DF">
              <w:rPr>
                <w:rFonts w:ascii="Arial" w:eastAsia="Times New Roman" w:hAnsi="Arial" w:cs="Arial"/>
                <w:color w:val="212020"/>
                <w:sz w:val="18"/>
                <w:szCs w:val="18"/>
                <w:lang w:eastAsia="nl-NL"/>
              </w:rPr>
              <w:t xml:space="preserve">s </w:t>
            </w:r>
            <w:r w:rsidR="00C12813">
              <w:rPr>
                <w:rFonts w:ascii="Arial" w:eastAsia="Times New Roman" w:hAnsi="Arial" w:cs="Arial"/>
                <w:color w:val="212020"/>
                <w:sz w:val="18"/>
                <w:szCs w:val="18"/>
                <w:lang w:eastAsia="nl-NL"/>
              </w:rPr>
              <w:t>en</w:t>
            </w:r>
            <w:r w:rsidR="00BA6206">
              <w:rPr>
                <w:rFonts w:ascii="Arial" w:eastAsia="Times New Roman" w:hAnsi="Arial" w:cs="Arial"/>
                <w:color w:val="212020"/>
                <w:sz w:val="18"/>
                <w:szCs w:val="18"/>
                <w:lang w:eastAsia="nl-NL"/>
              </w:rPr>
              <w:t xml:space="preserve"> </w:t>
            </w:r>
            <w:r w:rsidRPr="006963DF">
              <w:rPr>
                <w:rFonts w:ascii="Arial" w:eastAsia="Times New Roman" w:hAnsi="Arial" w:cs="Arial"/>
                <w:color w:val="212020"/>
                <w:sz w:val="18"/>
                <w:szCs w:val="18"/>
                <w:lang w:eastAsia="nl-NL"/>
              </w:rPr>
              <w:t xml:space="preserve">autoverkeer de overweg </w:t>
            </w:r>
            <w:r w:rsidR="00C12813">
              <w:rPr>
                <w:rFonts w:ascii="Arial" w:eastAsia="Times New Roman" w:hAnsi="Arial" w:cs="Arial"/>
                <w:color w:val="212020"/>
                <w:sz w:val="18"/>
                <w:szCs w:val="18"/>
                <w:lang w:eastAsia="nl-NL"/>
              </w:rPr>
              <w:t xml:space="preserve">met meer </w:t>
            </w:r>
            <w:r w:rsidR="00C12813">
              <w:rPr>
                <w:rFonts w:ascii="Arial" w:eastAsia="Times New Roman" w:hAnsi="Arial" w:cs="Arial"/>
                <w:color w:val="212020"/>
                <w:sz w:val="18"/>
                <w:szCs w:val="18"/>
                <w:lang w:eastAsia="nl-NL"/>
              </w:rPr>
              <w:lastRenderedPageBreak/>
              <w:t xml:space="preserve">ruimte kunnen </w:t>
            </w:r>
            <w:r w:rsidRPr="006963DF">
              <w:rPr>
                <w:rFonts w:ascii="Arial" w:eastAsia="Times New Roman" w:hAnsi="Arial" w:cs="Arial"/>
                <w:color w:val="212020"/>
                <w:sz w:val="18"/>
                <w:szCs w:val="18"/>
                <w:lang w:eastAsia="nl-NL"/>
              </w:rPr>
              <w:t xml:space="preserve">passeren. Ook wordt het trottoir aan de </w:t>
            </w:r>
            <w:r w:rsidR="00C12813">
              <w:rPr>
                <w:rFonts w:ascii="Arial" w:eastAsia="Times New Roman" w:hAnsi="Arial" w:cs="Arial"/>
                <w:color w:val="212020"/>
                <w:sz w:val="18"/>
                <w:szCs w:val="18"/>
                <w:lang w:eastAsia="nl-NL"/>
              </w:rPr>
              <w:t>zuid</w:t>
            </w:r>
            <w:r w:rsidRPr="006963DF">
              <w:rPr>
                <w:rFonts w:ascii="Arial" w:eastAsia="Times New Roman" w:hAnsi="Arial" w:cs="Arial"/>
                <w:color w:val="212020"/>
                <w:sz w:val="18"/>
                <w:szCs w:val="18"/>
                <w:lang w:eastAsia="nl-NL"/>
              </w:rPr>
              <w:t>oostzijde van de overweg verwijderd.</w:t>
            </w:r>
          </w:p>
        </w:tc>
      </w:tr>
      <w:tr w:rsidR="00585B31" w:rsidRPr="009708E2" w14:paraId="48F0EDFF" w14:textId="77777777" w:rsidTr="00D75127">
        <w:tc>
          <w:tcPr>
            <w:tcW w:w="9016" w:type="dxa"/>
            <w:gridSpan w:val="2"/>
            <w:tcBorders>
              <w:top w:val="single" w:sz="4" w:space="0" w:color="auto"/>
              <w:left w:val="single" w:sz="4" w:space="0" w:color="auto"/>
              <w:bottom w:val="single" w:sz="4" w:space="0" w:color="auto"/>
            </w:tcBorders>
            <w:shd w:val="clear" w:color="auto" w:fill="E2EFD9" w:themeFill="accent6" w:themeFillTint="33"/>
          </w:tcPr>
          <w:p w14:paraId="1BF2B405" w14:textId="0E0D412B" w:rsidR="00585B31" w:rsidRPr="00585B31" w:rsidRDefault="00253C7C" w:rsidP="00D75127">
            <w:pPr>
              <w:spacing w:after="0" w:line="240" w:lineRule="auto"/>
              <w:jc w:val="center"/>
              <w:rPr>
                <w:rFonts w:ascii="Arial" w:hAnsi="Arial" w:cs="Arial"/>
                <w:b/>
                <w:bCs/>
                <w:sz w:val="18"/>
                <w:szCs w:val="18"/>
              </w:rPr>
            </w:pPr>
            <w:r>
              <w:rPr>
                <w:rFonts w:ascii="Arial" w:hAnsi="Arial" w:cs="Arial"/>
                <w:b/>
                <w:bCs/>
                <w:sz w:val="18"/>
                <w:szCs w:val="18"/>
              </w:rPr>
              <w:lastRenderedPageBreak/>
              <w:t>MIDDACHTE</w:t>
            </w:r>
            <w:r w:rsidR="00BA6206">
              <w:rPr>
                <w:rFonts w:ascii="Arial" w:hAnsi="Arial" w:cs="Arial"/>
                <w:b/>
                <w:bCs/>
                <w:sz w:val="18"/>
                <w:szCs w:val="18"/>
              </w:rPr>
              <w:t>R</w:t>
            </w:r>
            <w:r>
              <w:rPr>
                <w:rFonts w:ascii="Arial" w:hAnsi="Arial" w:cs="Arial"/>
                <w:b/>
                <w:bCs/>
                <w:sz w:val="18"/>
                <w:szCs w:val="18"/>
              </w:rPr>
              <w:t>ALLEE (ELLECOM)</w:t>
            </w:r>
          </w:p>
        </w:tc>
      </w:tr>
      <w:tr w:rsidR="00040BE3" w:rsidRPr="009708E2" w14:paraId="57F8C17E" w14:textId="5A81A837" w:rsidTr="001E67DD">
        <w:tc>
          <w:tcPr>
            <w:tcW w:w="4508" w:type="dxa"/>
            <w:tcBorders>
              <w:top w:val="single" w:sz="4" w:space="0" w:color="auto"/>
              <w:left w:val="single" w:sz="4" w:space="0" w:color="auto"/>
              <w:bottom w:val="single" w:sz="4" w:space="0" w:color="auto"/>
              <w:right w:val="single" w:sz="4" w:space="0" w:color="auto"/>
            </w:tcBorders>
          </w:tcPr>
          <w:p w14:paraId="607AEFA7" w14:textId="32835D61" w:rsidR="00040BE3" w:rsidRPr="009708E2" w:rsidRDefault="00040BE3" w:rsidP="00040BE3">
            <w:pPr>
              <w:spacing w:after="0" w:line="240" w:lineRule="auto"/>
              <w:rPr>
                <w:rFonts w:ascii="Arial" w:hAnsi="Arial" w:cs="Arial"/>
                <w:b/>
                <w:bCs/>
                <w:sz w:val="18"/>
                <w:szCs w:val="18"/>
              </w:rPr>
            </w:pPr>
            <w:r w:rsidRPr="009708E2">
              <w:rPr>
                <w:rFonts w:ascii="Arial" w:hAnsi="Arial" w:cs="Arial"/>
                <w:b/>
                <w:sz w:val="18"/>
                <w:szCs w:val="18"/>
              </w:rPr>
              <w:t>Wat gebeurt er met de over</w:t>
            </w:r>
            <w:r w:rsidR="00AC7B55">
              <w:rPr>
                <w:rFonts w:ascii="Arial" w:hAnsi="Arial" w:cs="Arial"/>
                <w:b/>
                <w:sz w:val="18"/>
                <w:szCs w:val="18"/>
              </w:rPr>
              <w:t>weg</w:t>
            </w:r>
            <w:r w:rsidRPr="009708E2">
              <w:rPr>
                <w:rFonts w:ascii="Arial" w:hAnsi="Arial" w:cs="Arial"/>
                <w:b/>
                <w:sz w:val="18"/>
                <w:szCs w:val="18"/>
              </w:rPr>
              <w:t xml:space="preserve"> Middachte</w:t>
            </w:r>
            <w:r w:rsidR="00C12813">
              <w:rPr>
                <w:rFonts w:ascii="Arial" w:hAnsi="Arial" w:cs="Arial"/>
                <w:b/>
                <w:sz w:val="18"/>
                <w:szCs w:val="18"/>
              </w:rPr>
              <w:t>r</w:t>
            </w:r>
            <w:r w:rsidRPr="009708E2">
              <w:rPr>
                <w:rFonts w:ascii="Arial" w:hAnsi="Arial" w:cs="Arial"/>
                <w:b/>
                <w:sz w:val="18"/>
                <w:szCs w:val="18"/>
              </w:rPr>
              <w:t>allee?</w:t>
            </w:r>
          </w:p>
        </w:tc>
        <w:tc>
          <w:tcPr>
            <w:tcW w:w="4508" w:type="dxa"/>
            <w:tcBorders>
              <w:top w:val="single" w:sz="4" w:space="0" w:color="auto"/>
              <w:left w:val="single" w:sz="4" w:space="0" w:color="auto"/>
              <w:bottom w:val="single" w:sz="4" w:space="0" w:color="auto"/>
              <w:right w:val="single" w:sz="4" w:space="0" w:color="auto"/>
            </w:tcBorders>
          </w:tcPr>
          <w:p w14:paraId="0625173A" w14:textId="3951332E" w:rsidR="00040BE3" w:rsidRPr="009708E2" w:rsidRDefault="0024552A" w:rsidP="00040BE3">
            <w:pPr>
              <w:spacing w:after="0" w:line="240" w:lineRule="auto"/>
              <w:rPr>
                <w:rFonts w:ascii="Arial" w:hAnsi="Arial" w:cs="Arial"/>
                <w:b/>
                <w:bCs/>
                <w:sz w:val="18"/>
                <w:szCs w:val="18"/>
              </w:rPr>
            </w:pPr>
            <w:r w:rsidRPr="0024552A">
              <w:rPr>
                <w:rFonts w:ascii="Arial" w:eastAsia="Times New Roman" w:hAnsi="Arial" w:cs="Arial"/>
                <w:color w:val="212020"/>
                <w:sz w:val="18"/>
                <w:szCs w:val="18"/>
                <w:lang w:eastAsia="nl-NL"/>
              </w:rPr>
              <w:t>De spoorwegovergang Middachte</w:t>
            </w:r>
            <w:r w:rsidR="00C12813">
              <w:rPr>
                <w:rFonts w:ascii="Arial" w:eastAsia="Times New Roman" w:hAnsi="Arial" w:cs="Arial"/>
                <w:color w:val="212020"/>
                <w:sz w:val="18"/>
                <w:szCs w:val="18"/>
                <w:lang w:eastAsia="nl-NL"/>
              </w:rPr>
              <w:t>rallee</w:t>
            </w:r>
            <w:r w:rsidRPr="0024552A">
              <w:rPr>
                <w:rFonts w:ascii="Arial" w:eastAsia="Times New Roman" w:hAnsi="Arial" w:cs="Arial"/>
                <w:color w:val="212020"/>
                <w:sz w:val="18"/>
                <w:szCs w:val="18"/>
                <w:lang w:eastAsia="nl-NL"/>
              </w:rPr>
              <w:t xml:space="preserve"> </w:t>
            </w:r>
            <w:r w:rsidR="00A0732B">
              <w:rPr>
                <w:rFonts w:ascii="Arial" w:eastAsia="Times New Roman" w:hAnsi="Arial" w:cs="Arial"/>
                <w:color w:val="212020"/>
                <w:sz w:val="18"/>
                <w:szCs w:val="18"/>
                <w:lang w:eastAsia="nl-NL"/>
              </w:rPr>
              <w:t xml:space="preserve">is </w:t>
            </w:r>
            <w:r w:rsidRPr="0024552A">
              <w:rPr>
                <w:rFonts w:ascii="Arial" w:eastAsia="Times New Roman" w:hAnsi="Arial" w:cs="Arial"/>
                <w:color w:val="212020"/>
                <w:sz w:val="18"/>
                <w:szCs w:val="18"/>
                <w:lang w:eastAsia="nl-NL"/>
              </w:rPr>
              <w:t>beveiligd met een mini-AHOB (Automatisch Halve Overweg Bomeninstallatie). Dit is een beveiligingsinstallatie voor een smalle en weinig bereden weg.</w:t>
            </w:r>
          </w:p>
        </w:tc>
      </w:tr>
      <w:tr w:rsidR="00040BE3" w:rsidRPr="009708E2" w14:paraId="5A0F1794" w14:textId="77777777" w:rsidTr="001E67DD">
        <w:tc>
          <w:tcPr>
            <w:tcW w:w="4508" w:type="dxa"/>
            <w:tcBorders>
              <w:top w:val="single" w:sz="4" w:space="0" w:color="auto"/>
              <w:left w:val="single" w:sz="4" w:space="0" w:color="auto"/>
              <w:bottom w:val="single" w:sz="4" w:space="0" w:color="auto"/>
              <w:right w:val="single" w:sz="4" w:space="0" w:color="auto"/>
            </w:tcBorders>
          </w:tcPr>
          <w:p w14:paraId="33D051FA" w14:textId="021DA83F" w:rsidR="00040BE3" w:rsidRPr="009708E2" w:rsidRDefault="00040BE3" w:rsidP="00040BE3">
            <w:pPr>
              <w:spacing w:after="0" w:line="240" w:lineRule="auto"/>
              <w:rPr>
                <w:rFonts w:ascii="Arial" w:hAnsi="Arial" w:cs="Arial"/>
                <w:b/>
                <w:sz w:val="18"/>
                <w:szCs w:val="18"/>
              </w:rPr>
            </w:pPr>
            <w:r>
              <w:rPr>
                <w:rFonts w:ascii="Arial" w:hAnsi="Arial" w:cs="Arial"/>
                <w:b/>
                <w:sz w:val="18"/>
                <w:szCs w:val="18"/>
              </w:rPr>
              <w:t xml:space="preserve">In de nieuwe situatie komen er stelconplaten bij de overweg. Is dit wel nodig? </w:t>
            </w:r>
          </w:p>
        </w:tc>
        <w:tc>
          <w:tcPr>
            <w:tcW w:w="4508" w:type="dxa"/>
            <w:tcBorders>
              <w:top w:val="single" w:sz="4" w:space="0" w:color="auto"/>
              <w:left w:val="single" w:sz="4" w:space="0" w:color="auto"/>
              <w:bottom w:val="single" w:sz="4" w:space="0" w:color="auto"/>
              <w:right w:val="single" w:sz="4" w:space="0" w:color="auto"/>
            </w:tcBorders>
          </w:tcPr>
          <w:p w14:paraId="59E5A59B" w14:textId="1B162F24" w:rsidR="00040BE3" w:rsidRPr="009708E2" w:rsidRDefault="00BA6206" w:rsidP="00040BE3">
            <w:pPr>
              <w:shd w:val="clear" w:color="auto" w:fill="FFFFFF"/>
              <w:spacing w:after="0" w:line="240" w:lineRule="auto"/>
              <w:rPr>
                <w:rFonts w:ascii="Arial" w:eastAsia="Times New Roman" w:hAnsi="Arial" w:cs="Arial"/>
                <w:color w:val="212020"/>
                <w:sz w:val="18"/>
                <w:szCs w:val="18"/>
                <w:lang w:eastAsia="nl-NL"/>
              </w:rPr>
            </w:pPr>
            <w:r>
              <w:rPr>
                <w:rFonts w:ascii="Arial" w:hAnsi="Arial" w:cs="Arial"/>
                <w:bCs/>
                <w:sz w:val="18"/>
                <w:szCs w:val="18"/>
              </w:rPr>
              <w:t xml:space="preserve">Nee dus er komen geen </w:t>
            </w:r>
            <w:r w:rsidR="00883F43">
              <w:rPr>
                <w:rFonts w:ascii="Arial" w:hAnsi="Arial" w:cs="Arial"/>
                <w:bCs/>
                <w:sz w:val="18"/>
                <w:szCs w:val="18"/>
              </w:rPr>
              <w:t xml:space="preserve">stelconplaten. </w:t>
            </w:r>
          </w:p>
        </w:tc>
      </w:tr>
      <w:tr w:rsidR="00253C7C" w:rsidRPr="009708E2" w14:paraId="78652B20" w14:textId="77777777" w:rsidTr="00D75127">
        <w:tc>
          <w:tcPr>
            <w:tcW w:w="9016" w:type="dxa"/>
            <w:gridSpan w:val="2"/>
            <w:tcBorders>
              <w:top w:val="single" w:sz="4" w:space="0" w:color="auto"/>
              <w:left w:val="single" w:sz="4" w:space="0" w:color="auto"/>
              <w:bottom w:val="single" w:sz="4" w:space="0" w:color="auto"/>
            </w:tcBorders>
            <w:shd w:val="clear" w:color="auto" w:fill="E2EFD9" w:themeFill="accent6" w:themeFillTint="33"/>
          </w:tcPr>
          <w:p w14:paraId="1B99DAA2" w14:textId="36BBB85D" w:rsidR="00253C7C" w:rsidRPr="00585B31" w:rsidRDefault="006458A7" w:rsidP="00D75127">
            <w:pPr>
              <w:spacing w:after="0" w:line="240" w:lineRule="auto"/>
              <w:jc w:val="center"/>
              <w:rPr>
                <w:rFonts w:ascii="Arial" w:hAnsi="Arial" w:cs="Arial"/>
                <w:b/>
                <w:bCs/>
                <w:sz w:val="18"/>
                <w:szCs w:val="18"/>
              </w:rPr>
            </w:pPr>
            <w:r>
              <w:rPr>
                <w:rFonts w:ascii="Arial" w:hAnsi="Arial" w:cs="Arial"/>
                <w:b/>
                <w:bCs/>
                <w:sz w:val="18"/>
                <w:szCs w:val="18"/>
              </w:rPr>
              <w:t>B</w:t>
            </w:r>
            <w:r w:rsidR="00BA6206">
              <w:rPr>
                <w:rFonts w:ascii="Arial" w:hAnsi="Arial" w:cs="Arial"/>
                <w:b/>
                <w:bCs/>
                <w:sz w:val="18"/>
                <w:szCs w:val="18"/>
              </w:rPr>
              <w:t>EGRAAFPLAATS</w:t>
            </w:r>
            <w:r>
              <w:rPr>
                <w:rFonts w:ascii="Arial" w:hAnsi="Arial" w:cs="Arial"/>
                <w:b/>
                <w:bCs/>
                <w:sz w:val="18"/>
                <w:szCs w:val="18"/>
              </w:rPr>
              <w:t xml:space="preserve"> </w:t>
            </w:r>
            <w:r w:rsidR="00253C7C">
              <w:rPr>
                <w:rFonts w:ascii="Arial" w:hAnsi="Arial" w:cs="Arial"/>
                <w:b/>
                <w:bCs/>
                <w:sz w:val="18"/>
                <w:szCs w:val="18"/>
              </w:rPr>
              <w:t>+ JEUGDLAND</w:t>
            </w:r>
          </w:p>
        </w:tc>
      </w:tr>
      <w:tr w:rsidR="002C0982" w:rsidRPr="009708E2" w14:paraId="390265E9" w14:textId="43AF79A1" w:rsidTr="001E67DD">
        <w:tc>
          <w:tcPr>
            <w:tcW w:w="4508" w:type="dxa"/>
            <w:tcBorders>
              <w:top w:val="single" w:sz="4" w:space="0" w:color="auto"/>
              <w:left w:val="single" w:sz="4" w:space="0" w:color="auto"/>
              <w:bottom w:val="single" w:sz="4" w:space="0" w:color="auto"/>
              <w:right w:val="single" w:sz="4" w:space="0" w:color="auto"/>
            </w:tcBorders>
          </w:tcPr>
          <w:p w14:paraId="3E71E772" w14:textId="77777777" w:rsidR="002C0982" w:rsidRPr="009708E2" w:rsidRDefault="002C0982" w:rsidP="002C0982">
            <w:pPr>
              <w:spacing w:after="0" w:line="240" w:lineRule="auto"/>
              <w:rPr>
                <w:rFonts w:ascii="Arial" w:hAnsi="Arial" w:cs="Arial"/>
                <w:b/>
                <w:bCs/>
                <w:sz w:val="18"/>
                <w:szCs w:val="18"/>
              </w:rPr>
            </w:pPr>
            <w:r w:rsidRPr="009708E2">
              <w:rPr>
                <w:rFonts w:ascii="Arial" w:hAnsi="Arial" w:cs="Arial"/>
                <w:b/>
                <w:sz w:val="18"/>
                <w:szCs w:val="18"/>
              </w:rPr>
              <w:t>Wat gebeurt er met de over</w:t>
            </w:r>
            <w:r>
              <w:rPr>
                <w:rFonts w:ascii="Arial" w:hAnsi="Arial" w:cs="Arial"/>
                <w:b/>
                <w:sz w:val="18"/>
                <w:szCs w:val="18"/>
              </w:rPr>
              <w:t>wegen</w:t>
            </w:r>
            <w:r w:rsidRPr="009708E2">
              <w:rPr>
                <w:rFonts w:ascii="Arial" w:hAnsi="Arial" w:cs="Arial"/>
                <w:b/>
                <w:sz w:val="18"/>
                <w:szCs w:val="18"/>
              </w:rPr>
              <w:t xml:space="preserve"> Kerkhof en Jeugdland?</w:t>
            </w:r>
          </w:p>
        </w:tc>
        <w:tc>
          <w:tcPr>
            <w:tcW w:w="4508" w:type="dxa"/>
            <w:tcBorders>
              <w:top w:val="single" w:sz="4" w:space="0" w:color="auto"/>
              <w:left w:val="single" w:sz="4" w:space="0" w:color="auto"/>
              <w:bottom w:val="single" w:sz="4" w:space="0" w:color="auto"/>
              <w:right w:val="single" w:sz="4" w:space="0" w:color="auto"/>
            </w:tcBorders>
          </w:tcPr>
          <w:p w14:paraId="61376712" w14:textId="77777777" w:rsidR="00121B93" w:rsidRPr="00121B93" w:rsidRDefault="00121B93" w:rsidP="00121B93">
            <w:pPr>
              <w:spacing w:after="0" w:line="240" w:lineRule="auto"/>
              <w:rPr>
                <w:rFonts w:ascii="Arial" w:hAnsi="Arial" w:cs="Arial"/>
                <w:sz w:val="18"/>
                <w:szCs w:val="18"/>
              </w:rPr>
            </w:pPr>
            <w:r w:rsidRPr="00121B93">
              <w:rPr>
                <w:rFonts w:ascii="Arial" w:hAnsi="Arial" w:cs="Arial"/>
                <w:sz w:val="18"/>
                <w:szCs w:val="18"/>
              </w:rPr>
              <w:t>De spoorwegovergang bij de Begraafplaats (Ellecom) wordt beveiligd met een mini-AHOB (Automatisch Halve Overweg Bomeninstallatie). Dit is een beveiligingsinstallatie voor een smalle en weinig bereden weg.</w:t>
            </w:r>
          </w:p>
          <w:p w14:paraId="2579F907" w14:textId="77777777" w:rsidR="00121B93" w:rsidRPr="00121B93" w:rsidRDefault="00121B93" w:rsidP="00121B93">
            <w:pPr>
              <w:spacing w:after="0" w:line="240" w:lineRule="auto"/>
              <w:rPr>
                <w:rFonts w:ascii="Arial" w:hAnsi="Arial" w:cs="Arial"/>
                <w:sz w:val="18"/>
                <w:szCs w:val="18"/>
              </w:rPr>
            </w:pPr>
          </w:p>
          <w:p w14:paraId="53535310" w14:textId="77777777" w:rsidR="00121B93" w:rsidRPr="00121B93" w:rsidRDefault="00121B93" w:rsidP="00121B93">
            <w:pPr>
              <w:spacing w:after="0" w:line="240" w:lineRule="auto"/>
              <w:rPr>
                <w:rFonts w:ascii="Arial" w:hAnsi="Arial" w:cs="Arial"/>
                <w:sz w:val="18"/>
                <w:szCs w:val="18"/>
              </w:rPr>
            </w:pPr>
            <w:r w:rsidRPr="00121B93">
              <w:rPr>
                <w:rFonts w:ascii="Arial" w:hAnsi="Arial" w:cs="Arial"/>
                <w:sz w:val="18"/>
                <w:szCs w:val="18"/>
              </w:rPr>
              <w:t>De spoorwegovergang bij Jeugdland (Ellecom) wordt gesaneerd (o.a. weghalen bevloering en afwerken/afsluiten van de spoorbaan door het doortrekken van de sloot en/of plaatsen van een hekwerk).</w:t>
            </w:r>
          </w:p>
          <w:p w14:paraId="3EA67EA1" w14:textId="77777777" w:rsidR="00121B93" w:rsidRPr="00121B93" w:rsidRDefault="00121B93" w:rsidP="00121B93">
            <w:pPr>
              <w:spacing w:after="0" w:line="240" w:lineRule="auto"/>
              <w:rPr>
                <w:rFonts w:ascii="Arial" w:hAnsi="Arial" w:cs="Arial"/>
                <w:sz w:val="18"/>
                <w:szCs w:val="18"/>
              </w:rPr>
            </w:pPr>
          </w:p>
          <w:p w14:paraId="03D90E33" w14:textId="4F1BE795" w:rsidR="002C0982" w:rsidRPr="009708E2" w:rsidRDefault="00121B93" w:rsidP="00121B93">
            <w:pPr>
              <w:spacing w:after="0" w:line="240" w:lineRule="auto"/>
              <w:rPr>
                <w:rFonts w:ascii="Arial" w:hAnsi="Arial" w:cs="Arial"/>
                <w:b/>
                <w:bCs/>
                <w:sz w:val="18"/>
                <w:szCs w:val="18"/>
              </w:rPr>
            </w:pPr>
            <w:r w:rsidRPr="00121B93">
              <w:rPr>
                <w:rFonts w:ascii="Arial" w:hAnsi="Arial" w:cs="Arial"/>
                <w:sz w:val="18"/>
                <w:szCs w:val="18"/>
              </w:rPr>
              <w:t>Het plan om een wandelbuis te realiseren bij Jeugdland bleek</w:t>
            </w:r>
            <w:r w:rsidR="00883F43">
              <w:rPr>
                <w:rFonts w:ascii="Arial" w:hAnsi="Arial" w:cs="Arial"/>
                <w:sz w:val="18"/>
                <w:szCs w:val="18"/>
              </w:rPr>
              <w:t xml:space="preserve"> technisch</w:t>
            </w:r>
            <w:r w:rsidRPr="00121B93">
              <w:rPr>
                <w:rFonts w:ascii="Arial" w:hAnsi="Arial" w:cs="Arial"/>
                <w:sz w:val="18"/>
                <w:szCs w:val="18"/>
              </w:rPr>
              <w:t xml:space="preserve"> onhaalbaar</w:t>
            </w:r>
            <w:r w:rsidR="00BA6206">
              <w:rPr>
                <w:rFonts w:ascii="Arial" w:hAnsi="Arial" w:cs="Arial"/>
                <w:sz w:val="18"/>
                <w:szCs w:val="18"/>
              </w:rPr>
              <w:t xml:space="preserve"> door een aanwezige gasleiding</w:t>
            </w:r>
            <w:r w:rsidR="00883F43">
              <w:rPr>
                <w:rFonts w:ascii="Arial" w:hAnsi="Arial" w:cs="Arial"/>
                <w:sz w:val="18"/>
                <w:szCs w:val="18"/>
              </w:rPr>
              <w:t xml:space="preserve"> en qua inpassing ongewenst</w:t>
            </w:r>
            <w:r w:rsidR="00BA6206">
              <w:rPr>
                <w:rFonts w:ascii="Arial" w:hAnsi="Arial" w:cs="Arial"/>
                <w:sz w:val="18"/>
                <w:szCs w:val="18"/>
              </w:rPr>
              <w:t>. I</w:t>
            </w:r>
            <w:r w:rsidRPr="00121B93">
              <w:rPr>
                <w:rFonts w:ascii="Arial" w:hAnsi="Arial" w:cs="Arial"/>
                <w:sz w:val="18"/>
                <w:szCs w:val="18"/>
              </w:rPr>
              <w:t>n overleg met de gemeente en betrokken stakeholders uit de omgeving is gekozen voor het beveiligen van de spoorwegovergang bij de Begraafplaats. Deze oplossing wordt nu verder gedetailleerd uitgewerkt.</w:t>
            </w:r>
          </w:p>
        </w:tc>
      </w:tr>
      <w:tr w:rsidR="002C0982" w:rsidRPr="009708E2" w14:paraId="7C43D846" w14:textId="77777777" w:rsidTr="001E67DD">
        <w:tc>
          <w:tcPr>
            <w:tcW w:w="4508" w:type="dxa"/>
            <w:tcBorders>
              <w:top w:val="single" w:sz="4" w:space="0" w:color="auto"/>
              <w:left w:val="single" w:sz="4" w:space="0" w:color="auto"/>
              <w:bottom w:val="single" w:sz="4" w:space="0" w:color="auto"/>
              <w:right w:val="single" w:sz="4" w:space="0" w:color="auto"/>
            </w:tcBorders>
          </w:tcPr>
          <w:p w14:paraId="7A857BE4" w14:textId="3F629088" w:rsidR="002C0982" w:rsidRPr="009708E2" w:rsidRDefault="002C0982" w:rsidP="002C0982">
            <w:pPr>
              <w:spacing w:after="0" w:line="240" w:lineRule="auto"/>
              <w:rPr>
                <w:rFonts w:ascii="Arial" w:hAnsi="Arial" w:cs="Arial"/>
                <w:b/>
                <w:sz w:val="18"/>
                <w:szCs w:val="18"/>
              </w:rPr>
            </w:pPr>
            <w:r>
              <w:rPr>
                <w:rFonts w:ascii="Arial" w:hAnsi="Arial" w:cs="Arial"/>
                <w:b/>
                <w:sz w:val="18"/>
                <w:szCs w:val="18"/>
              </w:rPr>
              <w:t xml:space="preserve">Wat verandert aan de verbinding naar de </w:t>
            </w:r>
            <w:r w:rsidR="00B96736">
              <w:rPr>
                <w:rFonts w:ascii="Arial" w:hAnsi="Arial" w:cs="Arial"/>
                <w:b/>
                <w:sz w:val="18"/>
                <w:szCs w:val="18"/>
              </w:rPr>
              <w:t>B</w:t>
            </w:r>
            <w:r>
              <w:rPr>
                <w:rFonts w:ascii="Arial" w:hAnsi="Arial" w:cs="Arial"/>
                <w:b/>
                <w:sz w:val="18"/>
                <w:szCs w:val="18"/>
              </w:rPr>
              <w:t>egraafplaats?</w:t>
            </w:r>
          </w:p>
        </w:tc>
        <w:tc>
          <w:tcPr>
            <w:tcW w:w="4508" w:type="dxa"/>
            <w:tcBorders>
              <w:top w:val="single" w:sz="4" w:space="0" w:color="auto"/>
              <w:left w:val="single" w:sz="4" w:space="0" w:color="auto"/>
              <w:bottom w:val="single" w:sz="4" w:space="0" w:color="auto"/>
              <w:right w:val="single" w:sz="4" w:space="0" w:color="auto"/>
            </w:tcBorders>
          </w:tcPr>
          <w:p w14:paraId="6DEEC68C" w14:textId="0EAE93B3" w:rsidR="002C0982" w:rsidRPr="009708E2" w:rsidRDefault="00883F43" w:rsidP="00883F43">
            <w:pPr>
              <w:spacing w:after="0" w:line="240" w:lineRule="auto"/>
              <w:rPr>
                <w:rFonts w:ascii="Arial" w:hAnsi="Arial" w:cs="Arial"/>
                <w:sz w:val="18"/>
                <w:szCs w:val="18"/>
              </w:rPr>
            </w:pPr>
            <w:r>
              <w:rPr>
                <w:rFonts w:ascii="Arial" w:hAnsi="Arial" w:cs="Arial"/>
                <w:sz w:val="18"/>
                <w:szCs w:val="18"/>
              </w:rPr>
              <w:t xml:space="preserve">De </w:t>
            </w:r>
            <w:r w:rsidR="00B96736">
              <w:rPr>
                <w:rFonts w:ascii="Arial" w:hAnsi="Arial" w:cs="Arial"/>
                <w:sz w:val="18"/>
                <w:szCs w:val="18"/>
              </w:rPr>
              <w:t>B</w:t>
            </w:r>
            <w:r>
              <w:rPr>
                <w:rFonts w:ascii="Arial" w:hAnsi="Arial" w:cs="Arial"/>
                <w:sz w:val="18"/>
                <w:szCs w:val="18"/>
              </w:rPr>
              <w:t>egraafplaats is straks goed bereikbaar via een beveiligde overweg.</w:t>
            </w:r>
          </w:p>
        </w:tc>
      </w:tr>
      <w:tr w:rsidR="005E640E" w:rsidRPr="009708E2" w14:paraId="4D868E49" w14:textId="77777777" w:rsidTr="001E67DD">
        <w:tc>
          <w:tcPr>
            <w:tcW w:w="9016" w:type="dxa"/>
            <w:gridSpan w:val="2"/>
            <w:tcBorders>
              <w:top w:val="single" w:sz="4" w:space="0" w:color="auto"/>
              <w:left w:val="single" w:sz="4" w:space="0" w:color="auto"/>
              <w:bottom w:val="single" w:sz="4" w:space="0" w:color="auto"/>
            </w:tcBorders>
            <w:shd w:val="clear" w:color="auto" w:fill="E2EFD9" w:themeFill="accent6" w:themeFillTint="33"/>
          </w:tcPr>
          <w:p w14:paraId="0D88A09E" w14:textId="30EA4686" w:rsidR="005E640E" w:rsidRPr="009708E2" w:rsidRDefault="005E640E" w:rsidP="005E640E">
            <w:pPr>
              <w:spacing w:after="0" w:line="240" w:lineRule="auto"/>
              <w:jc w:val="center"/>
              <w:rPr>
                <w:rFonts w:ascii="Arial" w:hAnsi="Arial" w:cs="Arial"/>
                <w:sz w:val="18"/>
                <w:szCs w:val="18"/>
              </w:rPr>
            </w:pPr>
            <w:r>
              <w:rPr>
                <w:rFonts w:ascii="Arial" w:hAnsi="Arial" w:cs="Arial"/>
                <w:b/>
                <w:bCs/>
                <w:sz w:val="18"/>
                <w:szCs w:val="18"/>
              </w:rPr>
              <w:t>LANGE JUFFER + HOFSTETTERLAAN</w:t>
            </w:r>
          </w:p>
        </w:tc>
      </w:tr>
      <w:tr w:rsidR="005E640E" w:rsidRPr="009708E2" w14:paraId="136E1054" w14:textId="0914A738" w:rsidTr="001E67DD">
        <w:tc>
          <w:tcPr>
            <w:tcW w:w="4508" w:type="dxa"/>
            <w:tcBorders>
              <w:top w:val="single" w:sz="4" w:space="0" w:color="auto"/>
              <w:left w:val="single" w:sz="4" w:space="0" w:color="auto"/>
              <w:bottom w:val="single" w:sz="4" w:space="0" w:color="auto"/>
              <w:right w:val="single" w:sz="4" w:space="0" w:color="auto"/>
            </w:tcBorders>
          </w:tcPr>
          <w:p w14:paraId="4D39F6AF" w14:textId="6B412839" w:rsidR="005E640E" w:rsidRPr="009708E2" w:rsidRDefault="005E640E" w:rsidP="005E640E">
            <w:pPr>
              <w:spacing w:after="0" w:line="240" w:lineRule="auto"/>
              <w:rPr>
                <w:rFonts w:ascii="Arial" w:hAnsi="Arial" w:cs="Arial"/>
                <w:b/>
                <w:bCs/>
                <w:sz w:val="18"/>
                <w:szCs w:val="18"/>
              </w:rPr>
            </w:pPr>
            <w:r w:rsidRPr="009708E2">
              <w:rPr>
                <w:rFonts w:ascii="Arial" w:hAnsi="Arial" w:cs="Arial"/>
                <w:b/>
                <w:sz w:val="18"/>
                <w:szCs w:val="18"/>
              </w:rPr>
              <w:t>Wat gebeurt er met de over</w:t>
            </w:r>
            <w:r w:rsidR="005F092D">
              <w:rPr>
                <w:rFonts w:ascii="Arial" w:hAnsi="Arial" w:cs="Arial"/>
                <w:b/>
                <w:sz w:val="18"/>
                <w:szCs w:val="18"/>
              </w:rPr>
              <w:t>wegen</w:t>
            </w:r>
            <w:r w:rsidRPr="009708E2">
              <w:rPr>
                <w:rFonts w:ascii="Arial" w:hAnsi="Arial" w:cs="Arial"/>
                <w:b/>
                <w:sz w:val="18"/>
                <w:szCs w:val="18"/>
              </w:rPr>
              <w:t xml:space="preserve"> Lange Juffer en Hofstetterlaan?</w:t>
            </w:r>
          </w:p>
        </w:tc>
        <w:tc>
          <w:tcPr>
            <w:tcW w:w="4508" w:type="dxa"/>
            <w:tcBorders>
              <w:top w:val="single" w:sz="4" w:space="0" w:color="auto"/>
              <w:left w:val="single" w:sz="4" w:space="0" w:color="auto"/>
              <w:bottom w:val="single" w:sz="4" w:space="0" w:color="auto"/>
              <w:right w:val="single" w:sz="4" w:space="0" w:color="auto"/>
            </w:tcBorders>
          </w:tcPr>
          <w:p w14:paraId="415B7721" w14:textId="4C7A24B5" w:rsidR="007122F6" w:rsidRPr="007122F6" w:rsidRDefault="007122F6" w:rsidP="007122F6">
            <w:pPr>
              <w:spacing w:after="0" w:line="240" w:lineRule="auto"/>
              <w:rPr>
                <w:rFonts w:ascii="Arial" w:hAnsi="Arial" w:cs="Arial"/>
                <w:sz w:val="18"/>
                <w:szCs w:val="18"/>
              </w:rPr>
            </w:pPr>
            <w:r w:rsidRPr="007122F6">
              <w:rPr>
                <w:rFonts w:ascii="Arial" w:hAnsi="Arial" w:cs="Arial"/>
                <w:sz w:val="18"/>
                <w:szCs w:val="18"/>
              </w:rPr>
              <w:t xml:space="preserve">De spoorwegovergang Hofstetterlaan </w:t>
            </w:r>
            <w:r w:rsidR="00890CAB">
              <w:rPr>
                <w:rFonts w:ascii="Arial" w:hAnsi="Arial" w:cs="Arial"/>
                <w:sz w:val="18"/>
                <w:szCs w:val="18"/>
              </w:rPr>
              <w:t xml:space="preserve">is </w:t>
            </w:r>
            <w:r w:rsidRPr="007122F6">
              <w:rPr>
                <w:rFonts w:ascii="Arial" w:hAnsi="Arial" w:cs="Arial"/>
                <w:sz w:val="18"/>
                <w:szCs w:val="18"/>
              </w:rPr>
              <w:t>beveiligd met een mini-AHOB (Automatisch Halve Overweg Bomeninstallatie). Dit is een beveiligingsinstallatie voor een smalle en weinig bereden weg.</w:t>
            </w:r>
          </w:p>
          <w:p w14:paraId="1CEEE258" w14:textId="319CCC30" w:rsidR="005E640E" w:rsidRPr="009708E2" w:rsidRDefault="007122F6" w:rsidP="005F092D">
            <w:pPr>
              <w:spacing w:after="0" w:line="240" w:lineRule="auto"/>
              <w:rPr>
                <w:rFonts w:ascii="Arial" w:hAnsi="Arial" w:cs="Arial"/>
                <w:b/>
                <w:bCs/>
                <w:sz w:val="18"/>
                <w:szCs w:val="18"/>
              </w:rPr>
            </w:pPr>
            <w:r w:rsidRPr="007122F6">
              <w:rPr>
                <w:rFonts w:ascii="Arial" w:hAnsi="Arial" w:cs="Arial"/>
                <w:sz w:val="18"/>
                <w:szCs w:val="18"/>
              </w:rPr>
              <w:t xml:space="preserve">De vlakbij gelegen spoorwegovergang Lange Juffer </w:t>
            </w:r>
            <w:r w:rsidR="00E33C5A">
              <w:rPr>
                <w:rFonts w:ascii="Arial" w:hAnsi="Arial" w:cs="Arial"/>
                <w:sz w:val="18"/>
                <w:szCs w:val="18"/>
              </w:rPr>
              <w:t xml:space="preserve">is </w:t>
            </w:r>
            <w:r w:rsidRPr="007122F6">
              <w:rPr>
                <w:rFonts w:ascii="Arial" w:hAnsi="Arial" w:cs="Arial"/>
                <w:sz w:val="18"/>
                <w:szCs w:val="18"/>
              </w:rPr>
              <w:t>afgesloten en verwijderd.</w:t>
            </w:r>
          </w:p>
        </w:tc>
      </w:tr>
    </w:tbl>
    <w:p w14:paraId="4A864E21" w14:textId="10410FC7" w:rsidR="002C4533" w:rsidRDefault="002C4533" w:rsidP="002C4533">
      <w:pPr>
        <w:pStyle w:val="Default"/>
        <w:rPr>
          <w:rFonts w:ascii="Arial" w:hAnsi="Arial" w:cs="Arial"/>
          <w:b/>
          <w:bCs/>
          <w:sz w:val="20"/>
          <w:szCs w:val="20"/>
        </w:rPr>
      </w:pPr>
    </w:p>
    <w:sectPr w:rsidR="002C453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56E9" w14:textId="77777777" w:rsidR="004D2672" w:rsidRDefault="004D2672" w:rsidP="009708E2">
      <w:pPr>
        <w:spacing w:after="0" w:line="240" w:lineRule="auto"/>
      </w:pPr>
      <w:r>
        <w:separator/>
      </w:r>
    </w:p>
  </w:endnote>
  <w:endnote w:type="continuationSeparator" w:id="0">
    <w:p w14:paraId="2ABBCEC3" w14:textId="77777777" w:rsidR="004D2672" w:rsidRDefault="004D2672" w:rsidP="0097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10727"/>
      <w:docPartObj>
        <w:docPartGallery w:val="Page Numbers (Bottom of Page)"/>
        <w:docPartUnique/>
      </w:docPartObj>
    </w:sdtPr>
    <w:sdtEndPr/>
    <w:sdtContent>
      <w:sdt>
        <w:sdtPr>
          <w:id w:val="-1769616900"/>
          <w:docPartObj>
            <w:docPartGallery w:val="Page Numbers (Top of Page)"/>
            <w:docPartUnique/>
          </w:docPartObj>
        </w:sdtPr>
        <w:sdtEndPr/>
        <w:sdtContent>
          <w:p w14:paraId="1A08A013" w14:textId="6CFEBBF4" w:rsidR="009708E2" w:rsidRDefault="009708E2">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AD16FD1" w14:textId="77777777" w:rsidR="009708E2" w:rsidRDefault="009708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98B10" w14:textId="77777777" w:rsidR="004D2672" w:rsidRDefault="004D2672" w:rsidP="009708E2">
      <w:pPr>
        <w:spacing w:after="0" w:line="240" w:lineRule="auto"/>
      </w:pPr>
      <w:r>
        <w:separator/>
      </w:r>
    </w:p>
  </w:footnote>
  <w:footnote w:type="continuationSeparator" w:id="0">
    <w:p w14:paraId="20372AF6" w14:textId="77777777" w:rsidR="004D2672" w:rsidRDefault="004D2672" w:rsidP="00970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D00C7"/>
    <w:multiLevelType w:val="hybridMultilevel"/>
    <w:tmpl w:val="606A4CEE"/>
    <w:lvl w:ilvl="0" w:tplc="5B7861C0">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EAF3962"/>
    <w:multiLevelType w:val="hybridMultilevel"/>
    <w:tmpl w:val="11ECD4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74D48E7"/>
    <w:multiLevelType w:val="hybridMultilevel"/>
    <w:tmpl w:val="9EB64A10"/>
    <w:lvl w:ilvl="0" w:tplc="1C7280AA">
      <w:start w:val="1"/>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6F57702"/>
    <w:multiLevelType w:val="hybridMultilevel"/>
    <w:tmpl w:val="C672A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33"/>
    <w:rsid w:val="00000F5B"/>
    <w:rsid w:val="0000341E"/>
    <w:rsid w:val="000063B2"/>
    <w:rsid w:val="00007844"/>
    <w:rsid w:val="00012CD7"/>
    <w:rsid w:val="000230AB"/>
    <w:rsid w:val="00023257"/>
    <w:rsid w:val="0002519A"/>
    <w:rsid w:val="00027848"/>
    <w:rsid w:val="00037670"/>
    <w:rsid w:val="00040BE3"/>
    <w:rsid w:val="00054FE9"/>
    <w:rsid w:val="0006592F"/>
    <w:rsid w:val="00066B31"/>
    <w:rsid w:val="00070AD9"/>
    <w:rsid w:val="00071001"/>
    <w:rsid w:val="00087CF3"/>
    <w:rsid w:val="0009074F"/>
    <w:rsid w:val="00093359"/>
    <w:rsid w:val="000A13C6"/>
    <w:rsid w:val="000A3FE8"/>
    <w:rsid w:val="000A6051"/>
    <w:rsid w:val="000A7D4B"/>
    <w:rsid w:val="000C3C2B"/>
    <w:rsid w:val="000D1BCD"/>
    <w:rsid w:val="000D4FCC"/>
    <w:rsid w:val="000E24B6"/>
    <w:rsid w:val="000E6CD5"/>
    <w:rsid w:val="000F27B7"/>
    <w:rsid w:val="000F43C5"/>
    <w:rsid w:val="000F47FF"/>
    <w:rsid w:val="00102FCB"/>
    <w:rsid w:val="001045A2"/>
    <w:rsid w:val="00117A36"/>
    <w:rsid w:val="00117A74"/>
    <w:rsid w:val="00121B93"/>
    <w:rsid w:val="00123256"/>
    <w:rsid w:val="00132C81"/>
    <w:rsid w:val="00133761"/>
    <w:rsid w:val="00133A21"/>
    <w:rsid w:val="001439B5"/>
    <w:rsid w:val="001579D4"/>
    <w:rsid w:val="00161C83"/>
    <w:rsid w:val="0016283A"/>
    <w:rsid w:val="0016332A"/>
    <w:rsid w:val="00180DCD"/>
    <w:rsid w:val="00181948"/>
    <w:rsid w:val="00186F8F"/>
    <w:rsid w:val="00191BF9"/>
    <w:rsid w:val="001B0206"/>
    <w:rsid w:val="001B108C"/>
    <w:rsid w:val="001B4CD9"/>
    <w:rsid w:val="001C059C"/>
    <w:rsid w:val="001D2FFF"/>
    <w:rsid w:val="001E5B60"/>
    <w:rsid w:val="001E67DD"/>
    <w:rsid w:val="00202995"/>
    <w:rsid w:val="0020742D"/>
    <w:rsid w:val="00211018"/>
    <w:rsid w:val="00211930"/>
    <w:rsid w:val="00227C2D"/>
    <w:rsid w:val="00234315"/>
    <w:rsid w:val="00234FEC"/>
    <w:rsid w:val="0024552A"/>
    <w:rsid w:val="00246AFD"/>
    <w:rsid w:val="00247700"/>
    <w:rsid w:val="002526C2"/>
    <w:rsid w:val="002538EC"/>
    <w:rsid w:val="00253C7C"/>
    <w:rsid w:val="00267107"/>
    <w:rsid w:val="002710E5"/>
    <w:rsid w:val="002A0712"/>
    <w:rsid w:val="002A10E8"/>
    <w:rsid w:val="002B39C1"/>
    <w:rsid w:val="002B6495"/>
    <w:rsid w:val="002B7E78"/>
    <w:rsid w:val="002C0982"/>
    <w:rsid w:val="002C4527"/>
    <w:rsid w:val="002C4533"/>
    <w:rsid w:val="002C749F"/>
    <w:rsid w:val="002D5141"/>
    <w:rsid w:val="002E0D3D"/>
    <w:rsid w:val="002E32BE"/>
    <w:rsid w:val="002E462F"/>
    <w:rsid w:val="002F17FF"/>
    <w:rsid w:val="00305545"/>
    <w:rsid w:val="00326869"/>
    <w:rsid w:val="00326D8E"/>
    <w:rsid w:val="00335B62"/>
    <w:rsid w:val="00342FC1"/>
    <w:rsid w:val="003512E3"/>
    <w:rsid w:val="00362A60"/>
    <w:rsid w:val="00375212"/>
    <w:rsid w:val="003753CA"/>
    <w:rsid w:val="00375B3A"/>
    <w:rsid w:val="0038572D"/>
    <w:rsid w:val="00392848"/>
    <w:rsid w:val="003A2CA5"/>
    <w:rsid w:val="003A6215"/>
    <w:rsid w:val="003B462C"/>
    <w:rsid w:val="003B7CFB"/>
    <w:rsid w:val="003C33AA"/>
    <w:rsid w:val="003C4D47"/>
    <w:rsid w:val="003D04C5"/>
    <w:rsid w:val="003D1540"/>
    <w:rsid w:val="003D23E5"/>
    <w:rsid w:val="003D5470"/>
    <w:rsid w:val="003D7B09"/>
    <w:rsid w:val="003E00C4"/>
    <w:rsid w:val="003E0A17"/>
    <w:rsid w:val="003E1C01"/>
    <w:rsid w:val="003F32BF"/>
    <w:rsid w:val="003F61F0"/>
    <w:rsid w:val="00405CDA"/>
    <w:rsid w:val="004126D5"/>
    <w:rsid w:val="004157D5"/>
    <w:rsid w:val="004246AD"/>
    <w:rsid w:val="00424F19"/>
    <w:rsid w:val="004255FD"/>
    <w:rsid w:val="004270AC"/>
    <w:rsid w:val="00432E71"/>
    <w:rsid w:val="00444A29"/>
    <w:rsid w:val="004459FE"/>
    <w:rsid w:val="0044786C"/>
    <w:rsid w:val="004513C4"/>
    <w:rsid w:val="0045168B"/>
    <w:rsid w:val="00462620"/>
    <w:rsid w:val="004730F3"/>
    <w:rsid w:val="00473560"/>
    <w:rsid w:val="00473778"/>
    <w:rsid w:val="00475BC4"/>
    <w:rsid w:val="004812FA"/>
    <w:rsid w:val="0048366E"/>
    <w:rsid w:val="00484F1C"/>
    <w:rsid w:val="00487E50"/>
    <w:rsid w:val="0049143A"/>
    <w:rsid w:val="00496036"/>
    <w:rsid w:val="004A5CD6"/>
    <w:rsid w:val="004B3C18"/>
    <w:rsid w:val="004C0554"/>
    <w:rsid w:val="004C0B22"/>
    <w:rsid w:val="004C1EB7"/>
    <w:rsid w:val="004C5753"/>
    <w:rsid w:val="004C7FF1"/>
    <w:rsid w:val="004D00EB"/>
    <w:rsid w:val="004D2672"/>
    <w:rsid w:val="004D45D0"/>
    <w:rsid w:val="004D7DA8"/>
    <w:rsid w:val="004E1111"/>
    <w:rsid w:val="004E45EF"/>
    <w:rsid w:val="004F39A2"/>
    <w:rsid w:val="004F6506"/>
    <w:rsid w:val="0050159B"/>
    <w:rsid w:val="00511119"/>
    <w:rsid w:val="005143D4"/>
    <w:rsid w:val="00514CD3"/>
    <w:rsid w:val="00525820"/>
    <w:rsid w:val="00530CF9"/>
    <w:rsid w:val="005767ED"/>
    <w:rsid w:val="005800C1"/>
    <w:rsid w:val="005803A7"/>
    <w:rsid w:val="00580528"/>
    <w:rsid w:val="00585B31"/>
    <w:rsid w:val="005861F0"/>
    <w:rsid w:val="00586203"/>
    <w:rsid w:val="00597650"/>
    <w:rsid w:val="005A17AE"/>
    <w:rsid w:val="005A25A4"/>
    <w:rsid w:val="005A37B0"/>
    <w:rsid w:val="005A5809"/>
    <w:rsid w:val="005A5A58"/>
    <w:rsid w:val="005A7A49"/>
    <w:rsid w:val="005C7904"/>
    <w:rsid w:val="005D500F"/>
    <w:rsid w:val="005E0E5D"/>
    <w:rsid w:val="005E4DB9"/>
    <w:rsid w:val="005E640E"/>
    <w:rsid w:val="005E6BF6"/>
    <w:rsid w:val="005F092D"/>
    <w:rsid w:val="005F4306"/>
    <w:rsid w:val="00631D9D"/>
    <w:rsid w:val="00635B58"/>
    <w:rsid w:val="00642829"/>
    <w:rsid w:val="006458A7"/>
    <w:rsid w:val="00646EB1"/>
    <w:rsid w:val="00651B66"/>
    <w:rsid w:val="00663892"/>
    <w:rsid w:val="00664CA8"/>
    <w:rsid w:val="006658B4"/>
    <w:rsid w:val="0067008E"/>
    <w:rsid w:val="006963DF"/>
    <w:rsid w:val="00696EA1"/>
    <w:rsid w:val="006A4BDA"/>
    <w:rsid w:val="006A54A9"/>
    <w:rsid w:val="006A7476"/>
    <w:rsid w:val="006B20AC"/>
    <w:rsid w:val="006C0A54"/>
    <w:rsid w:val="006C10FC"/>
    <w:rsid w:val="006D001D"/>
    <w:rsid w:val="006D12DA"/>
    <w:rsid w:val="006D2607"/>
    <w:rsid w:val="006D7D2B"/>
    <w:rsid w:val="006E536B"/>
    <w:rsid w:val="006F3532"/>
    <w:rsid w:val="006F390C"/>
    <w:rsid w:val="00710052"/>
    <w:rsid w:val="007122F6"/>
    <w:rsid w:val="007126AD"/>
    <w:rsid w:val="0071650B"/>
    <w:rsid w:val="00731445"/>
    <w:rsid w:val="00736910"/>
    <w:rsid w:val="00736AFF"/>
    <w:rsid w:val="007501B4"/>
    <w:rsid w:val="007550A6"/>
    <w:rsid w:val="00761305"/>
    <w:rsid w:val="00762017"/>
    <w:rsid w:val="00765D2F"/>
    <w:rsid w:val="00767E65"/>
    <w:rsid w:val="00770002"/>
    <w:rsid w:val="00773773"/>
    <w:rsid w:val="00777B91"/>
    <w:rsid w:val="007875EA"/>
    <w:rsid w:val="007A3448"/>
    <w:rsid w:val="007B4F56"/>
    <w:rsid w:val="007B6B5A"/>
    <w:rsid w:val="007B7B68"/>
    <w:rsid w:val="007C3862"/>
    <w:rsid w:val="007C6BFA"/>
    <w:rsid w:val="007C773D"/>
    <w:rsid w:val="007D3488"/>
    <w:rsid w:val="007E0EE2"/>
    <w:rsid w:val="007E3B49"/>
    <w:rsid w:val="007E72D6"/>
    <w:rsid w:val="007F5464"/>
    <w:rsid w:val="00807F4E"/>
    <w:rsid w:val="00810063"/>
    <w:rsid w:val="00815B7F"/>
    <w:rsid w:val="00816FD8"/>
    <w:rsid w:val="0082141B"/>
    <w:rsid w:val="008250A2"/>
    <w:rsid w:val="00840248"/>
    <w:rsid w:val="00846156"/>
    <w:rsid w:val="00846F13"/>
    <w:rsid w:val="00857193"/>
    <w:rsid w:val="00861778"/>
    <w:rsid w:val="00874AC2"/>
    <w:rsid w:val="00876B7D"/>
    <w:rsid w:val="00880942"/>
    <w:rsid w:val="00880FD9"/>
    <w:rsid w:val="008821E4"/>
    <w:rsid w:val="00883F43"/>
    <w:rsid w:val="00887F17"/>
    <w:rsid w:val="00890CAB"/>
    <w:rsid w:val="00894101"/>
    <w:rsid w:val="00895380"/>
    <w:rsid w:val="008A0704"/>
    <w:rsid w:val="008A1E5C"/>
    <w:rsid w:val="008A339D"/>
    <w:rsid w:val="008A36CE"/>
    <w:rsid w:val="008C07C1"/>
    <w:rsid w:val="008C4248"/>
    <w:rsid w:val="008D0FEF"/>
    <w:rsid w:val="008D5911"/>
    <w:rsid w:val="008D7A7A"/>
    <w:rsid w:val="008E133A"/>
    <w:rsid w:val="008E6A6E"/>
    <w:rsid w:val="008F36AC"/>
    <w:rsid w:val="008F5E79"/>
    <w:rsid w:val="00901A51"/>
    <w:rsid w:val="009076AA"/>
    <w:rsid w:val="009167CB"/>
    <w:rsid w:val="009314EA"/>
    <w:rsid w:val="00934DE4"/>
    <w:rsid w:val="00937638"/>
    <w:rsid w:val="009542AA"/>
    <w:rsid w:val="00956283"/>
    <w:rsid w:val="00962245"/>
    <w:rsid w:val="009708E2"/>
    <w:rsid w:val="009733BE"/>
    <w:rsid w:val="00973AF4"/>
    <w:rsid w:val="00977394"/>
    <w:rsid w:val="00983726"/>
    <w:rsid w:val="00991187"/>
    <w:rsid w:val="0099451C"/>
    <w:rsid w:val="009947ED"/>
    <w:rsid w:val="009D261A"/>
    <w:rsid w:val="009D4444"/>
    <w:rsid w:val="009E0793"/>
    <w:rsid w:val="009E3019"/>
    <w:rsid w:val="009F469E"/>
    <w:rsid w:val="00A0214F"/>
    <w:rsid w:val="00A031A3"/>
    <w:rsid w:val="00A060AC"/>
    <w:rsid w:val="00A0732B"/>
    <w:rsid w:val="00A209E1"/>
    <w:rsid w:val="00A317B9"/>
    <w:rsid w:val="00A350E8"/>
    <w:rsid w:val="00A504EC"/>
    <w:rsid w:val="00A54B5A"/>
    <w:rsid w:val="00A72824"/>
    <w:rsid w:val="00A753EF"/>
    <w:rsid w:val="00A80BFD"/>
    <w:rsid w:val="00A824C6"/>
    <w:rsid w:val="00A8695E"/>
    <w:rsid w:val="00A9226B"/>
    <w:rsid w:val="00A959C1"/>
    <w:rsid w:val="00A96BEA"/>
    <w:rsid w:val="00AA034F"/>
    <w:rsid w:val="00AA1688"/>
    <w:rsid w:val="00AA53D9"/>
    <w:rsid w:val="00AA7995"/>
    <w:rsid w:val="00AB0896"/>
    <w:rsid w:val="00AB46C6"/>
    <w:rsid w:val="00AC5899"/>
    <w:rsid w:val="00AC7B55"/>
    <w:rsid w:val="00AD238E"/>
    <w:rsid w:val="00AE7240"/>
    <w:rsid w:val="00AF56EF"/>
    <w:rsid w:val="00B232C6"/>
    <w:rsid w:val="00B54D55"/>
    <w:rsid w:val="00B623FD"/>
    <w:rsid w:val="00B6464C"/>
    <w:rsid w:val="00B734D1"/>
    <w:rsid w:val="00B828E9"/>
    <w:rsid w:val="00B96736"/>
    <w:rsid w:val="00BA6206"/>
    <w:rsid w:val="00BB1424"/>
    <w:rsid w:val="00BB2B2D"/>
    <w:rsid w:val="00BC3BFB"/>
    <w:rsid w:val="00BD0929"/>
    <w:rsid w:val="00BD53FA"/>
    <w:rsid w:val="00BE07DC"/>
    <w:rsid w:val="00BE744B"/>
    <w:rsid w:val="00BE7898"/>
    <w:rsid w:val="00BF735A"/>
    <w:rsid w:val="00C12813"/>
    <w:rsid w:val="00C2475D"/>
    <w:rsid w:val="00C25EB9"/>
    <w:rsid w:val="00C3072D"/>
    <w:rsid w:val="00C40118"/>
    <w:rsid w:val="00C41AD3"/>
    <w:rsid w:val="00C4775B"/>
    <w:rsid w:val="00C50182"/>
    <w:rsid w:val="00C5222A"/>
    <w:rsid w:val="00C528D1"/>
    <w:rsid w:val="00C737E2"/>
    <w:rsid w:val="00C773F4"/>
    <w:rsid w:val="00C848CD"/>
    <w:rsid w:val="00C87A54"/>
    <w:rsid w:val="00CA380D"/>
    <w:rsid w:val="00CB0308"/>
    <w:rsid w:val="00CC4EA3"/>
    <w:rsid w:val="00CD24BA"/>
    <w:rsid w:val="00CD5AC6"/>
    <w:rsid w:val="00CD75B8"/>
    <w:rsid w:val="00CE2DF6"/>
    <w:rsid w:val="00CF04FF"/>
    <w:rsid w:val="00D02464"/>
    <w:rsid w:val="00D02C73"/>
    <w:rsid w:val="00D07560"/>
    <w:rsid w:val="00D12D29"/>
    <w:rsid w:val="00D2105E"/>
    <w:rsid w:val="00D24304"/>
    <w:rsid w:val="00D254C7"/>
    <w:rsid w:val="00D36321"/>
    <w:rsid w:val="00D3695D"/>
    <w:rsid w:val="00D37028"/>
    <w:rsid w:val="00D46B76"/>
    <w:rsid w:val="00D52A53"/>
    <w:rsid w:val="00D536D2"/>
    <w:rsid w:val="00D5386F"/>
    <w:rsid w:val="00D56170"/>
    <w:rsid w:val="00D62C25"/>
    <w:rsid w:val="00D66787"/>
    <w:rsid w:val="00D70CB0"/>
    <w:rsid w:val="00D7693D"/>
    <w:rsid w:val="00D80097"/>
    <w:rsid w:val="00D85A27"/>
    <w:rsid w:val="00D908A7"/>
    <w:rsid w:val="00DA720B"/>
    <w:rsid w:val="00DB44F3"/>
    <w:rsid w:val="00DD137C"/>
    <w:rsid w:val="00DD4AA3"/>
    <w:rsid w:val="00DD676A"/>
    <w:rsid w:val="00DF0857"/>
    <w:rsid w:val="00DF6724"/>
    <w:rsid w:val="00E05FB9"/>
    <w:rsid w:val="00E066D4"/>
    <w:rsid w:val="00E07743"/>
    <w:rsid w:val="00E078F2"/>
    <w:rsid w:val="00E14A25"/>
    <w:rsid w:val="00E3163D"/>
    <w:rsid w:val="00E33C5A"/>
    <w:rsid w:val="00E36D53"/>
    <w:rsid w:val="00E37B24"/>
    <w:rsid w:val="00E429A1"/>
    <w:rsid w:val="00E44D19"/>
    <w:rsid w:val="00E5232D"/>
    <w:rsid w:val="00E53466"/>
    <w:rsid w:val="00E57C41"/>
    <w:rsid w:val="00E619C5"/>
    <w:rsid w:val="00E62E95"/>
    <w:rsid w:val="00E6748E"/>
    <w:rsid w:val="00E72E7D"/>
    <w:rsid w:val="00E752A7"/>
    <w:rsid w:val="00E762C7"/>
    <w:rsid w:val="00E77227"/>
    <w:rsid w:val="00E86868"/>
    <w:rsid w:val="00EB2487"/>
    <w:rsid w:val="00EB74BB"/>
    <w:rsid w:val="00EC12FC"/>
    <w:rsid w:val="00EC7284"/>
    <w:rsid w:val="00EE237B"/>
    <w:rsid w:val="00EF2B42"/>
    <w:rsid w:val="00EF3585"/>
    <w:rsid w:val="00F02305"/>
    <w:rsid w:val="00F1755A"/>
    <w:rsid w:val="00F228DA"/>
    <w:rsid w:val="00F33F09"/>
    <w:rsid w:val="00F34EAE"/>
    <w:rsid w:val="00F40AA2"/>
    <w:rsid w:val="00F47CDB"/>
    <w:rsid w:val="00F52188"/>
    <w:rsid w:val="00F653CC"/>
    <w:rsid w:val="00F71FAE"/>
    <w:rsid w:val="00F9473F"/>
    <w:rsid w:val="00FA1A85"/>
    <w:rsid w:val="00FA3A37"/>
    <w:rsid w:val="00FD026C"/>
    <w:rsid w:val="00FD05AE"/>
    <w:rsid w:val="00FD1EA8"/>
    <w:rsid w:val="00FD2E7D"/>
    <w:rsid w:val="00FD46C2"/>
    <w:rsid w:val="00FD4A49"/>
    <w:rsid w:val="00FE3FA9"/>
    <w:rsid w:val="00FE7A02"/>
    <w:rsid w:val="00FF06FE"/>
    <w:rsid w:val="00FF4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BDFC"/>
  <w15:chartTrackingRefBased/>
  <w15:docId w15:val="{07D176FC-C0A9-42F0-BB9D-CD48B4B9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4533"/>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4533"/>
    <w:pPr>
      <w:ind w:left="720"/>
      <w:contextualSpacing/>
    </w:pPr>
  </w:style>
  <w:style w:type="table" w:styleId="Tabelraster">
    <w:name w:val="Table Grid"/>
    <w:basedOn w:val="Standaardtabel"/>
    <w:uiPriority w:val="39"/>
    <w:rsid w:val="002C4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C4533"/>
    <w:rPr>
      <w:color w:val="0563C1" w:themeColor="hyperlink"/>
      <w:u w:val="single"/>
    </w:rPr>
  </w:style>
  <w:style w:type="paragraph" w:customStyle="1" w:styleId="Default">
    <w:name w:val="Default"/>
    <w:rsid w:val="002C4533"/>
    <w:pPr>
      <w:autoSpaceDE w:val="0"/>
      <w:autoSpaceDN w:val="0"/>
      <w:adjustRightInd w:val="0"/>
    </w:pPr>
    <w:rPr>
      <w:rFonts w:ascii="Calibri" w:hAnsi="Calibri" w:cs="Calibri"/>
      <w:color w:val="000000"/>
      <w:sz w:val="24"/>
      <w:szCs w:val="24"/>
    </w:rPr>
  </w:style>
  <w:style w:type="character" w:styleId="Onopgelostemelding">
    <w:name w:val="Unresolved Mention"/>
    <w:basedOn w:val="Standaardalinea-lettertype"/>
    <w:uiPriority w:val="99"/>
    <w:semiHidden/>
    <w:unhideWhenUsed/>
    <w:rsid w:val="002C749F"/>
    <w:rPr>
      <w:color w:val="605E5C"/>
      <w:shd w:val="clear" w:color="auto" w:fill="E1DFDD"/>
    </w:rPr>
  </w:style>
  <w:style w:type="paragraph" w:styleId="Koptekst">
    <w:name w:val="header"/>
    <w:basedOn w:val="Standaard"/>
    <w:link w:val="KoptekstChar"/>
    <w:uiPriority w:val="99"/>
    <w:unhideWhenUsed/>
    <w:rsid w:val="009708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08E2"/>
  </w:style>
  <w:style w:type="paragraph" w:styleId="Voettekst">
    <w:name w:val="footer"/>
    <w:basedOn w:val="Standaard"/>
    <w:link w:val="VoettekstChar"/>
    <w:uiPriority w:val="99"/>
    <w:unhideWhenUsed/>
    <w:rsid w:val="009708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08E2"/>
  </w:style>
  <w:style w:type="paragraph" w:styleId="Ballontekst">
    <w:name w:val="Balloon Text"/>
    <w:basedOn w:val="Standaard"/>
    <w:link w:val="BallontekstChar"/>
    <w:uiPriority w:val="99"/>
    <w:semiHidden/>
    <w:unhideWhenUsed/>
    <w:rsid w:val="00AC589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5899"/>
    <w:rPr>
      <w:rFonts w:ascii="Segoe UI" w:hAnsi="Segoe UI" w:cs="Segoe UI"/>
      <w:sz w:val="18"/>
      <w:szCs w:val="18"/>
    </w:rPr>
  </w:style>
  <w:style w:type="character" w:styleId="Verwijzingopmerking">
    <w:name w:val="annotation reference"/>
    <w:basedOn w:val="Standaardalinea-lettertype"/>
    <w:uiPriority w:val="99"/>
    <w:semiHidden/>
    <w:unhideWhenUsed/>
    <w:rsid w:val="00AA53D9"/>
    <w:rPr>
      <w:sz w:val="16"/>
      <w:szCs w:val="16"/>
    </w:rPr>
  </w:style>
  <w:style w:type="paragraph" w:styleId="Tekstopmerking">
    <w:name w:val="annotation text"/>
    <w:basedOn w:val="Standaard"/>
    <w:link w:val="TekstopmerkingChar"/>
    <w:uiPriority w:val="99"/>
    <w:unhideWhenUsed/>
    <w:rsid w:val="00AA53D9"/>
    <w:pPr>
      <w:spacing w:line="240" w:lineRule="auto"/>
    </w:pPr>
    <w:rPr>
      <w:sz w:val="20"/>
      <w:szCs w:val="20"/>
    </w:rPr>
  </w:style>
  <w:style w:type="character" w:customStyle="1" w:styleId="TekstopmerkingChar">
    <w:name w:val="Tekst opmerking Char"/>
    <w:basedOn w:val="Standaardalinea-lettertype"/>
    <w:link w:val="Tekstopmerking"/>
    <w:uiPriority w:val="99"/>
    <w:rsid w:val="00AA53D9"/>
    <w:rPr>
      <w:sz w:val="20"/>
      <w:szCs w:val="20"/>
    </w:rPr>
  </w:style>
  <w:style w:type="paragraph" w:styleId="Onderwerpvanopmerking">
    <w:name w:val="annotation subject"/>
    <w:basedOn w:val="Tekstopmerking"/>
    <w:next w:val="Tekstopmerking"/>
    <w:link w:val="OnderwerpvanopmerkingChar"/>
    <w:uiPriority w:val="99"/>
    <w:semiHidden/>
    <w:unhideWhenUsed/>
    <w:rsid w:val="00AA53D9"/>
    <w:rPr>
      <w:b/>
      <w:bCs/>
    </w:rPr>
  </w:style>
  <w:style w:type="character" w:customStyle="1" w:styleId="OnderwerpvanopmerkingChar">
    <w:name w:val="Onderwerp van opmerking Char"/>
    <w:basedOn w:val="TekstopmerkingChar"/>
    <w:link w:val="Onderwerpvanopmerking"/>
    <w:uiPriority w:val="99"/>
    <w:semiHidden/>
    <w:rsid w:val="00AA53D9"/>
    <w:rPr>
      <w:b/>
      <w:bCs/>
      <w:sz w:val="20"/>
      <w:szCs w:val="20"/>
    </w:rPr>
  </w:style>
  <w:style w:type="paragraph" w:styleId="Geenafstand">
    <w:name w:val="No Spacing"/>
    <w:uiPriority w:val="1"/>
    <w:qFormat/>
    <w:rsid w:val="00DF6724"/>
  </w:style>
  <w:style w:type="paragraph" w:styleId="Revisie">
    <w:name w:val="Revision"/>
    <w:hidden/>
    <w:uiPriority w:val="99"/>
    <w:semiHidden/>
    <w:rsid w:val="00473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5593">
      <w:bodyDiv w:val="1"/>
      <w:marLeft w:val="0"/>
      <w:marRight w:val="0"/>
      <w:marTop w:val="0"/>
      <w:marBottom w:val="0"/>
      <w:divBdr>
        <w:top w:val="none" w:sz="0" w:space="0" w:color="auto"/>
        <w:left w:val="none" w:sz="0" w:space="0" w:color="auto"/>
        <w:bottom w:val="none" w:sz="0" w:space="0" w:color="auto"/>
        <w:right w:val="none" w:sz="0" w:space="0" w:color="auto"/>
      </w:divBdr>
    </w:div>
    <w:div w:id="6954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rail.nl/projecten/rhede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EBCC9D20BD9C1448D1ABED74FB72113" ma:contentTypeVersion="19" ma:contentTypeDescription="Create a new document." ma:contentTypeScope="" ma:versionID="d1b303ae1d853c87f8c01cc6551fe980">
  <xsd:schema xmlns:xsd="http://www.w3.org/2001/XMLSchema" xmlns:xs="http://www.w3.org/2001/XMLSchema" xmlns:p="http://schemas.microsoft.com/office/2006/metadata/properties" xmlns:ns2="feef5865-a982-42aa-8640-9d4286765ef6" xmlns:ns3="58298b23-978d-467a-8666-11267194b59c" xmlns:ns4="5904dc18-b39b-4f7e-9dc9-bfe7da66781a" targetNamespace="http://schemas.microsoft.com/office/2006/metadata/properties" ma:root="true" ma:fieldsID="bfa45119147589c0635989cff3a15e82" ns2:_="" ns3:_="" ns4:_="">
    <xsd:import namespace="feef5865-a982-42aa-8640-9d4286765ef6"/>
    <xsd:import namespace="58298b23-978d-467a-8666-11267194b59c"/>
    <xsd:import namespace="5904dc18-b39b-4f7e-9dc9-bfe7da66781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5" nillable="true" ma:displayName="Taxonomy Catch All Column" ma:hidden="true" ma:list="{feb52193-3163-4adc-a0c1-42beeef74aac}" ma:internalName="TaxCatchAll" ma:showField="CatchAllData" ma:web="5904dc18-b39b-4f7e-9dc9-bfe7da6678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298b23-978d-467a-8666-11267194b5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4dc18-b39b-4f7e-9dc9-bfe7da66781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298b23-978d-467a-8666-11267194b59c">
      <Terms xmlns="http://schemas.microsoft.com/office/infopath/2007/PartnerControls"/>
    </lcf76f155ced4ddcb4097134ff3c332f>
    <TaxCatchAll xmlns="feef5865-a982-42aa-8640-9d4286765e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23B0B-00EA-4E04-8603-F334AA7CC733}">
  <ds:schemaRefs>
    <ds:schemaRef ds:uri="http://schemas.microsoft.com/sharepoint/events"/>
  </ds:schemaRefs>
</ds:datastoreItem>
</file>

<file path=customXml/itemProps2.xml><?xml version="1.0" encoding="utf-8"?>
<ds:datastoreItem xmlns:ds="http://schemas.openxmlformats.org/officeDocument/2006/customXml" ds:itemID="{5AD062EA-2526-4721-ACEB-78A939D4015C}"/>
</file>

<file path=customXml/itemProps3.xml><?xml version="1.0" encoding="utf-8"?>
<ds:datastoreItem xmlns:ds="http://schemas.openxmlformats.org/officeDocument/2006/customXml" ds:itemID="{AD60365C-FCD3-4FBC-A252-77680E7B203E}">
  <ds:schemaRefs>
    <ds:schemaRef ds:uri="http://schemas.microsoft.com/office/2006/metadata/properties"/>
    <ds:schemaRef ds:uri="http://schemas.microsoft.com/office/infopath/2007/PartnerControls"/>
    <ds:schemaRef ds:uri="58298b23-978d-467a-8666-11267194b59c"/>
    <ds:schemaRef ds:uri="feef5865-a982-42aa-8640-9d4286765ef6"/>
  </ds:schemaRefs>
</ds:datastoreItem>
</file>

<file path=customXml/itemProps4.xml><?xml version="1.0" encoding="utf-8"?>
<ds:datastoreItem xmlns:ds="http://schemas.openxmlformats.org/officeDocument/2006/customXml" ds:itemID="{FD2A7481-206A-4977-B998-5E8FCAC69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6760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Concept QA Rheden_041020_CD</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QA Rheden_041020_CD</dc:title>
  <dc:subject/>
  <dc:creator>Steen, P.A.T. van der (Peter)</dc:creator>
  <cp:keywords/>
  <dc:description/>
  <cp:lastModifiedBy>Steen, P.A.T. van der (Peter)</cp:lastModifiedBy>
  <cp:revision>2</cp:revision>
  <dcterms:created xsi:type="dcterms:W3CDTF">2022-11-24T14:30:00Z</dcterms:created>
  <dcterms:modified xsi:type="dcterms:W3CDTF">2022-11-24T14:30:00Z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2020-09-17T08:47:28Z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67519b2f-f64f-42f7-b896-000033a7bb22</vt:lpwstr>
  </property>
  <property fmtid="{D5CDD505-2E9C-101B-9397-08002B2CF9AE}" pid="8" name="MSIP_Label_24e57bac-d225-40fb-8a9e-62b5be587a96_ContentBits">
    <vt:lpwstr>0</vt:lpwstr>
  </property>
  <property fmtid="{D5CDD505-2E9C-101B-9397-08002B2CF9AE}" pid="9" name="ContentTypeId">
    <vt:lpwstr>0x010100AEBCC9D20BD9C1448D1ABED74FB72113</vt:lpwstr>
  </property>
  <property fmtid="{D5CDD505-2E9C-101B-9397-08002B2CF9AE}" pid="10" name="Documentstatus">
    <vt:lpwstr>3;#Concept|b56e2604-821a-409c-9774-7587ed426a31</vt:lpwstr>
  </property>
  <property fmtid="{D5CDD505-2E9C-101B-9397-08002B2CF9AE}" pid="11" name="_dlc_DocIdItemGuid">
    <vt:lpwstr>291a79b4-62ca-4fcb-b0f8-64766e8d3f8a</vt:lpwstr>
  </property>
  <property fmtid="{D5CDD505-2E9C-101B-9397-08002B2CF9AE}" pid="12" name="Vertrouwelijkheid">
    <vt:lpwstr>2;#Intern|8a639747-e233-49a8-819f-e74cd9528f9e</vt:lpwstr>
  </property>
  <property fmtid="{D5CDD505-2E9C-101B-9397-08002B2CF9AE}" pid="13" name="pfc1de68b0bc4286a25a1f006370b9c9">
    <vt:lpwstr/>
  </property>
  <property fmtid="{D5CDD505-2E9C-101B-9397-08002B2CF9AE}" pid="14" name="TaxKeyword">
    <vt:lpwstr/>
  </property>
  <property fmtid="{D5CDD505-2E9C-101B-9397-08002B2CF9AE}" pid="15" name="Type document">
    <vt:lpwstr/>
  </property>
  <property fmtid="{D5CDD505-2E9C-101B-9397-08002B2CF9AE}" pid="16" name="Station">
    <vt:lpwstr/>
  </property>
  <property fmtid="{D5CDD505-2E9C-101B-9397-08002B2CF9AE}" pid="17" name="Expertisegebied">
    <vt:lpwstr>86;#Communicatie|729e0efa-eb92-4958-80ce-848cec70404b</vt:lpwstr>
  </property>
  <property fmtid="{D5CDD505-2E9C-101B-9397-08002B2CF9AE}" pid="18" name="Verantwoordelijke_x0020_afdeling">
    <vt:lpwstr/>
  </property>
  <property fmtid="{D5CDD505-2E9C-101B-9397-08002B2CF9AE}" pid="19" name="Verantwoordelijke afdeling">
    <vt:lpwstr/>
  </property>
  <property fmtid="{D5CDD505-2E9C-101B-9397-08002B2CF9AE}" pid="21" name="_NewReviewCycle">
    <vt:lpwstr/>
  </property>
</Properties>
</file>